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0087B" w14:textId="4AD98482" w:rsidR="00FC59E0" w:rsidRPr="00FC59E0" w:rsidRDefault="00FC59E0" w:rsidP="009B79BA">
      <w:pPr>
        <w:jc w:val="center"/>
        <w:rPr>
          <w:b/>
          <w:sz w:val="32"/>
          <w:szCs w:val="32"/>
        </w:rPr>
      </w:pPr>
      <w:r w:rsidRPr="00FC59E0">
        <w:rPr>
          <w:b/>
          <w:sz w:val="32"/>
          <w:szCs w:val="32"/>
        </w:rPr>
        <w:t xml:space="preserve">TESTO NON UFFICIALE </w:t>
      </w:r>
    </w:p>
    <w:p w14:paraId="30AEBFFF" w14:textId="77777777" w:rsidR="00FC59E0" w:rsidRDefault="00FC59E0" w:rsidP="009B79BA">
      <w:pPr>
        <w:jc w:val="center"/>
        <w:rPr>
          <w:b/>
        </w:rPr>
      </w:pPr>
    </w:p>
    <w:p w14:paraId="4BD5FCED" w14:textId="77777777" w:rsidR="00FC59E0" w:rsidRDefault="00FC59E0" w:rsidP="009B79BA">
      <w:pPr>
        <w:jc w:val="center"/>
        <w:rPr>
          <w:b/>
        </w:rPr>
      </w:pPr>
    </w:p>
    <w:p w14:paraId="1EC75D5A" w14:textId="3B08634B" w:rsidR="009B79BA" w:rsidRPr="007D67DE" w:rsidRDefault="009B79BA" w:rsidP="009B79BA">
      <w:pPr>
        <w:jc w:val="center"/>
        <w:rPr>
          <w:b/>
        </w:rPr>
      </w:pPr>
      <w:r w:rsidRPr="007D67DE">
        <w:rPr>
          <w:b/>
        </w:rPr>
        <w:t>Linee guida per l'informazione agli utenti e le modalità organizzative per il contenimento della</w:t>
      </w:r>
    </w:p>
    <w:p w14:paraId="61551651" w14:textId="77777777" w:rsidR="009B79BA" w:rsidRPr="007D67DE" w:rsidRDefault="009B79BA" w:rsidP="009B79BA">
      <w:pPr>
        <w:jc w:val="center"/>
        <w:rPr>
          <w:b/>
        </w:rPr>
      </w:pPr>
      <w:r w:rsidRPr="007D67DE">
        <w:rPr>
          <w:b/>
        </w:rPr>
        <w:t>diffusione del covid-19 in materia di trasporto pubblico</w:t>
      </w:r>
    </w:p>
    <w:p w14:paraId="18460C5A" w14:textId="77777777" w:rsidR="009B79BA" w:rsidRPr="007D67DE" w:rsidRDefault="009B79BA" w:rsidP="009B79BA">
      <w:pPr>
        <w:jc w:val="both"/>
        <w:rPr>
          <w:b/>
        </w:rPr>
      </w:pPr>
    </w:p>
    <w:p w14:paraId="525493E3" w14:textId="77777777" w:rsidR="009B79BA" w:rsidRPr="007D67DE" w:rsidRDefault="009B79BA" w:rsidP="009B79BA">
      <w:pPr>
        <w:jc w:val="both"/>
      </w:pPr>
      <w:r w:rsidRPr="007D67DE">
        <w:t xml:space="preserve">Il 14 marzo 2020 è stato adottato il Protocollo di regolamentazione per il contrasto e il contenimento della diffusione del virus COVID 19 negli ambienti di lavoro (d'ora in poi Protocollo), relativo a tutti i settori produttivi e successivamente in data 20 marzo 2020 il protocollo condiviso di regolamentazione per il contenimento della diffusione del </w:t>
      </w:r>
      <w:proofErr w:type="spellStart"/>
      <w:r w:rsidRPr="007D67DE">
        <w:t>Covid</w:t>
      </w:r>
      <w:proofErr w:type="spellEnd"/>
      <w:r w:rsidRPr="007D67DE">
        <w:t xml:space="preserve"> 19 negli ambienti nel settore dei trasporti e della logistica.</w:t>
      </w:r>
    </w:p>
    <w:p w14:paraId="11BA5857" w14:textId="207A11A9" w:rsidR="009B79BA" w:rsidRPr="007D67DE" w:rsidRDefault="009B79BA" w:rsidP="009B79BA">
      <w:pPr>
        <w:jc w:val="both"/>
      </w:pPr>
      <w:r w:rsidRPr="007D67DE">
        <w:t xml:space="preserve">Le presenti linee guida stabiliscono le modalità di informazione agli utenti nonché le misure organizzative da attuare nelle stazioni, negli aeroporti e nei porti, al fine di consentire </w:t>
      </w:r>
      <w:r w:rsidR="00223B6B" w:rsidRPr="007D67DE">
        <w:t xml:space="preserve">lo svolgimento del servizio di trasporto pubblico, indispensabile per l’esercizio delle </w:t>
      </w:r>
      <w:r w:rsidR="00975A92" w:rsidRPr="007D67DE">
        <w:t>funzioni pubbliche e delle attività private, nella consapevolezza della necess</w:t>
      </w:r>
      <w:r w:rsidR="00627CB0" w:rsidRPr="007D67DE">
        <w:t xml:space="preserve">ità di contemperare in maniera appropriata il contenimento e il contrasto del rischio sanitario </w:t>
      </w:r>
      <w:r w:rsidR="00587274" w:rsidRPr="007D67DE">
        <w:t xml:space="preserve"> con </w:t>
      </w:r>
      <w:r w:rsidR="00C05E68" w:rsidRPr="007D67DE">
        <w:t>le attività</w:t>
      </w:r>
      <w:r w:rsidR="000B35A2" w:rsidRPr="007D67DE">
        <w:t xml:space="preserve"> di istruzione, di formazione</w:t>
      </w:r>
      <w:r w:rsidR="00463D00" w:rsidRPr="007D67DE">
        <w:t xml:space="preserve">, </w:t>
      </w:r>
      <w:r w:rsidR="001F4F38" w:rsidRPr="007D67DE">
        <w:t xml:space="preserve">di lavoro, </w:t>
      </w:r>
      <w:r w:rsidR="00463D00" w:rsidRPr="007D67DE">
        <w:t>culturali</w:t>
      </w:r>
      <w:r w:rsidR="001F4F38" w:rsidRPr="007D67DE">
        <w:t xml:space="preserve"> </w:t>
      </w:r>
      <w:r w:rsidR="00463D00" w:rsidRPr="007D67DE">
        <w:t>e produttive del Paese quali valo</w:t>
      </w:r>
      <w:r w:rsidR="000B35A2" w:rsidRPr="007D67DE">
        <w:t xml:space="preserve">ri essenziali per </w:t>
      </w:r>
      <w:r w:rsidR="00F0708B" w:rsidRPr="007D67DE">
        <w:t>l’interesse generale e tutelati dalla Costituzione.</w:t>
      </w:r>
    </w:p>
    <w:p w14:paraId="34DBB229" w14:textId="77777777" w:rsidR="009B79BA" w:rsidRPr="007D67DE" w:rsidRDefault="009B79BA" w:rsidP="009B79BA">
      <w:pPr>
        <w:jc w:val="both"/>
      </w:pPr>
      <w:r w:rsidRPr="007D67DE">
        <w:t>Si premette che la tutela dei passeggeri che ne beneficiano non è indipendente dall'adozione di altre misure di carattere generale, definibili quali “misure di sistema”.</w:t>
      </w:r>
    </w:p>
    <w:p w14:paraId="6B4E9D58" w14:textId="77777777" w:rsidR="009B79BA" w:rsidRPr="007D67DE" w:rsidRDefault="009B79BA" w:rsidP="009B79BA">
      <w:pPr>
        <w:jc w:val="both"/>
      </w:pPr>
      <w:r w:rsidRPr="007D67DE">
        <w:t>Si richiamano, di seguito, le principali misure, fatta salva la possibilità per le Regioni e Province autonome di introdurre prescrizioni in ragione delle diverse condizioni territoriali e logistiche, nonché delle rispettive dotazioni di parco mezzi.</w:t>
      </w:r>
    </w:p>
    <w:p w14:paraId="41F719A0" w14:textId="77777777" w:rsidR="009B79BA" w:rsidRPr="007D67DE" w:rsidRDefault="009B79BA" w:rsidP="009B79BA">
      <w:pPr>
        <w:jc w:val="center"/>
        <w:rPr>
          <w:b/>
        </w:rPr>
      </w:pPr>
      <w:r w:rsidRPr="007D67DE">
        <w:rPr>
          <w:b/>
        </w:rPr>
        <w:t>Misure "di sistema"</w:t>
      </w:r>
    </w:p>
    <w:p w14:paraId="3F9EF541" w14:textId="2D41A6D6" w:rsidR="00DC742B" w:rsidRPr="007D67DE" w:rsidRDefault="009B79BA" w:rsidP="009B79BA">
      <w:pPr>
        <w:jc w:val="both"/>
        <w:rPr>
          <w:bCs/>
        </w:rPr>
      </w:pPr>
      <w:r w:rsidRPr="007D67DE">
        <w:t>L'articolazione dell'orario di lavoro differenziato con ampie finestre di inizio e fine di attività lavorativa è importante per modulare la mobilità dei lavoratori e prevenire conseguentemente i rischi di aggregazione connessi alla mobilità dei cittadini. Anche la differenziazione e il prolungamento degli orari di apertura degli uffici, degli esercizi commerciali, dei servizi pubblici</w:t>
      </w:r>
      <w:r w:rsidR="00DE5F7C" w:rsidRPr="007D67DE">
        <w:t xml:space="preserve"> </w:t>
      </w:r>
      <w:r w:rsidR="00DE5F7C" w:rsidRPr="007D67DE">
        <w:rPr>
          <w:bCs/>
        </w:rPr>
        <w:t>e dell</w:t>
      </w:r>
      <w:r w:rsidR="00DA7B9C" w:rsidRPr="007D67DE">
        <w:rPr>
          <w:bCs/>
        </w:rPr>
        <w:t>e scuole di ogni ordine e grado -</w:t>
      </w:r>
      <w:r w:rsidR="00DE5F7C" w:rsidRPr="007D67DE">
        <w:rPr>
          <w:bCs/>
        </w:rPr>
        <w:t xml:space="preserve"> queste ul</w:t>
      </w:r>
      <w:r w:rsidR="00DA7B9C" w:rsidRPr="007D67DE">
        <w:rPr>
          <w:bCs/>
        </w:rPr>
        <w:t>time mediante intese, a livello territoriale</w:t>
      </w:r>
      <w:r w:rsidR="005F60F5" w:rsidRPr="007D67DE">
        <w:rPr>
          <w:bCs/>
        </w:rPr>
        <w:t xml:space="preserve"> </w:t>
      </w:r>
      <w:proofErr w:type="gramStart"/>
      <w:r w:rsidR="005F60F5" w:rsidRPr="007D67DE">
        <w:rPr>
          <w:bCs/>
        </w:rPr>
        <w:t>con</w:t>
      </w:r>
      <w:r w:rsidR="00DA7B9C" w:rsidRPr="007D67DE">
        <w:rPr>
          <w:bCs/>
        </w:rPr>
        <w:t xml:space="preserve">  gli</w:t>
      </w:r>
      <w:proofErr w:type="gramEnd"/>
      <w:r w:rsidR="00DA7B9C" w:rsidRPr="007D67DE">
        <w:rPr>
          <w:bCs/>
        </w:rPr>
        <w:t xml:space="preserve"> enti locali</w:t>
      </w:r>
      <w:r w:rsidR="005F60F5" w:rsidRPr="007D67DE">
        <w:rPr>
          <w:bCs/>
        </w:rPr>
        <w:t>,</w:t>
      </w:r>
      <w:r w:rsidR="00DA7B9C" w:rsidRPr="007D67DE">
        <w:rPr>
          <w:bCs/>
        </w:rPr>
        <w:t xml:space="preserve"> </w:t>
      </w:r>
      <w:r w:rsidR="005F60F5" w:rsidRPr="007D67DE">
        <w:rPr>
          <w:bCs/>
        </w:rPr>
        <w:t xml:space="preserve">nell’ambito di un coordinamento  tra le  Direzioni generali regionali del Ministero Istruzione e i competenti  Assessorati </w:t>
      </w:r>
      <w:r w:rsidR="00DA7B9C" w:rsidRPr="007D67DE">
        <w:rPr>
          <w:bCs/>
        </w:rPr>
        <w:t xml:space="preserve"> </w:t>
      </w:r>
      <w:r w:rsidR="005F60F5" w:rsidRPr="007D67DE">
        <w:rPr>
          <w:bCs/>
        </w:rPr>
        <w:t>Regionali all’Istruzione,</w:t>
      </w:r>
      <w:r w:rsidR="00DA7B9C" w:rsidRPr="007D67DE">
        <w:rPr>
          <w:bCs/>
        </w:rPr>
        <w:t xml:space="preserve"> per consentire ingressi e uscite differenziati</w:t>
      </w:r>
      <w:r w:rsidR="00DC742B" w:rsidRPr="007D67DE">
        <w:rPr>
          <w:bCs/>
        </w:rPr>
        <w:t>.</w:t>
      </w:r>
      <w:r w:rsidR="00DA7B9C" w:rsidRPr="007D67DE">
        <w:rPr>
          <w:bCs/>
        </w:rPr>
        <w:t xml:space="preserve"> </w:t>
      </w:r>
      <w:r w:rsidRPr="007D67DE">
        <w:rPr>
          <w:bCs/>
        </w:rPr>
        <w:t xml:space="preserve"> </w:t>
      </w:r>
    </w:p>
    <w:p w14:paraId="50338831" w14:textId="3013E101" w:rsidR="009B79BA" w:rsidRPr="007D67DE" w:rsidRDefault="00DC742B" w:rsidP="009B79BA">
      <w:pPr>
        <w:jc w:val="both"/>
        <w:rPr>
          <w:bCs/>
        </w:rPr>
      </w:pPr>
      <w:r w:rsidRPr="007D67DE">
        <w:rPr>
          <w:bCs/>
        </w:rPr>
        <w:t xml:space="preserve">E’ raccomandata, quando possibile, l’incentivazione </w:t>
      </w:r>
      <w:proofErr w:type="gramStart"/>
      <w:r w:rsidRPr="007D67DE">
        <w:rPr>
          <w:bCs/>
        </w:rPr>
        <w:t>della  mobilità</w:t>
      </w:r>
      <w:proofErr w:type="gramEnd"/>
      <w:r w:rsidRPr="007D67DE">
        <w:rPr>
          <w:bCs/>
        </w:rPr>
        <w:t xml:space="preserve"> sostenibile (biciclette,  e-bike, ecc.). Al riguardo, le conferenze di servizi previste dalle Line</w:t>
      </w:r>
      <w:r w:rsidR="00330178">
        <w:rPr>
          <w:bCs/>
        </w:rPr>
        <w:t>e Guida del piano Scuola 2020-20</w:t>
      </w:r>
      <w:r w:rsidRPr="007D67DE">
        <w:rPr>
          <w:bCs/>
        </w:rPr>
        <w:t>21 emanate dal ministero dell’istruzione prevedono specifici raccordi fra autorità locali.</w:t>
      </w:r>
    </w:p>
    <w:p w14:paraId="63FCA7E0" w14:textId="77777777" w:rsidR="009B79BA" w:rsidRPr="007D67DE" w:rsidRDefault="009B79BA" w:rsidP="009B79BA">
      <w:pPr>
        <w:jc w:val="both"/>
      </w:pPr>
      <w:r w:rsidRPr="007D67DE">
        <w:t xml:space="preserve">Tale approccio è alla base delle presenti linee guida. Tali misure vanno modulate in relazione alle esigenze del territorio e al bacino di utenza di riferimento, avendo come riferimento quantitativo la necessità di ridurre in modo consistente i picchi di utilizzo del trasporto pubblico collettivo presenti nel periodo antecedente l'emergenza sanitaria e il </w:t>
      </w:r>
      <w:proofErr w:type="spellStart"/>
      <w:r w:rsidRPr="007D67DE">
        <w:rPr>
          <w:i/>
        </w:rPr>
        <w:t>lockdown</w:t>
      </w:r>
      <w:proofErr w:type="spellEnd"/>
      <w:r w:rsidRPr="007D67DE">
        <w:t>.</w:t>
      </w:r>
    </w:p>
    <w:p w14:paraId="6EC121AD" w14:textId="0A581F65" w:rsidR="009B79BA" w:rsidRPr="007D67DE" w:rsidRDefault="009B79BA" w:rsidP="009B79BA">
      <w:pPr>
        <w:jc w:val="both"/>
      </w:pPr>
      <w:r w:rsidRPr="007D67DE">
        <w:t>La responsabilità individuale di tutti gli utenti dei servizi di trasporto pubblico rimane un punto essenziale per garantire i</w:t>
      </w:r>
      <w:r w:rsidR="00DE5F7C" w:rsidRPr="007D67DE">
        <w:t xml:space="preserve">l distanziamento interpersonale </w:t>
      </w:r>
      <w:r w:rsidR="00DE5F7C" w:rsidRPr="007D67DE">
        <w:rPr>
          <w:bCs/>
        </w:rPr>
        <w:t>o comunque</w:t>
      </w:r>
      <w:r w:rsidR="005F60F5" w:rsidRPr="007D67DE">
        <w:rPr>
          <w:bCs/>
        </w:rPr>
        <w:t xml:space="preserve"> per</w:t>
      </w:r>
      <w:r w:rsidR="008253C7" w:rsidRPr="007D67DE">
        <w:rPr>
          <w:bCs/>
        </w:rPr>
        <w:t xml:space="preserve"> la tenuta </w:t>
      </w:r>
      <w:proofErr w:type="gramStart"/>
      <w:r w:rsidR="008253C7" w:rsidRPr="007D67DE">
        <w:rPr>
          <w:bCs/>
        </w:rPr>
        <w:t>di</w:t>
      </w:r>
      <w:r w:rsidR="005F60F5" w:rsidRPr="007D67DE">
        <w:rPr>
          <w:bCs/>
        </w:rPr>
        <w:t xml:space="preserve"> </w:t>
      </w:r>
      <w:r w:rsidR="00DE5F7C" w:rsidRPr="007D67DE">
        <w:rPr>
          <w:bCs/>
        </w:rPr>
        <w:t xml:space="preserve"> comportamenti</w:t>
      </w:r>
      <w:proofErr w:type="gramEnd"/>
      <w:r w:rsidR="00DE5F7C" w:rsidRPr="007D67DE">
        <w:rPr>
          <w:bCs/>
        </w:rPr>
        <w:t xml:space="preserve"> corretti anche nei casi in cui sia consentita </w:t>
      </w:r>
      <w:r w:rsidR="00534F3D" w:rsidRPr="007D67DE">
        <w:rPr>
          <w:bCs/>
        </w:rPr>
        <w:t>la deroga al distanziamento di un metro sulla base di specifiche prescrizioni,</w:t>
      </w:r>
      <w:r w:rsidRPr="007D67DE">
        <w:t xml:space="preserve"> l'attuazione di corrette misure igieniche, nonché per prevenire comportamenti che possono aumentare il rischio di contagio. Una chiara e semplice comunicazione in ogni contesto (stazioni ferroviarie, metropolitane, aeroporti, stazioni autobus, mezzi di trasporto, etc.), mediante pannelli ad informazione mobile, è un punto essenziale per comunicare le necessarie regole comportamentali nell'utilizzo dei mezzi di trasporto.</w:t>
      </w:r>
    </w:p>
    <w:p w14:paraId="0235D9DF" w14:textId="77777777" w:rsidR="00534F3D" w:rsidRPr="007D67DE" w:rsidRDefault="0074223F" w:rsidP="009B79BA">
      <w:pPr>
        <w:jc w:val="both"/>
        <w:rPr>
          <w:bCs/>
        </w:rPr>
      </w:pPr>
      <w:r w:rsidRPr="007D67DE">
        <w:rPr>
          <w:bCs/>
        </w:rPr>
        <w:t>Si richiamano infine, al fine di implementare i servizi, le disposizioni di cui all’</w:t>
      </w:r>
      <w:r w:rsidR="0097096D" w:rsidRPr="007D67DE">
        <w:rPr>
          <w:bCs/>
        </w:rPr>
        <w:t>articolo 200 del decreto legge 19 maggio 2020, n.34, convertito con modificazioni dalla legge 17 luglio 2020, n.77, con parti</w:t>
      </w:r>
      <w:r w:rsidR="00F9386E" w:rsidRPr="007D67DE">
        <w:rPr>
          <w:bCs/>
        </w:rPr>
        <w:t xml:space="preserve">colare riferimento al comma </w:t>
      </w:r>
      <w:r w:rsidR="0097096D" w:rsidRPr="007D67DE">
        <w:rPr>
          <w:bCs/>
        </w:rPr>
        <w:t>6 bis,  ove prevede che in deroga all’articolo 87, comma 2, del codice della strada, possono essere destinate ai servizi di linea per trasporto di persone anche le autovetture a uso di terzi ci cui all’articolo 82, comma 5, lettera b, del medesimo codice, nonché le disposizioni di cui all’articolo 1 del decreto legge 16 luglio 2020</w:t>
      </w:r>
      <w:r w:rsidR="000314C8" w:rsidRPr="007D67DE">
        <w:rPr>
          <w:bCs/>
        </w:rPr>
        <w:t>, n.76</w:t>
      </w:r>
      <w:r w:rsidR="001E7411" w:rsidRPr="007D67DE">
        <w:rPr>
          <w:bCs/>
        </w:rPr>
        <w:t xml:space="preserve"> concernenti le procedure di semplificazione per l’affidamento dei servizi.</w:t>
      </w:r>
      <w:r w:rsidR="0097096D" w:rsidRPr="007D67DE">
        <w:rPr>
          <w:bCs/>
        </w:rPr>
        <w:t xml:space="preserve"> </w:t>
      </w:r>
    </w:p>
    <w:p w14:paraId="66F3E267" w14:textId="29E86C58" w:rsidR="00DD0778" w:rsidRPr="007D67DE" w:rsidRDefault="00DD0778" w:rsidP="00DD0778">
      <w:pPr>
        <w:jc w:val="both"/>
        <w:rPr>
          <w:bCs/>
        </w:rPr>
      </w:pPr>
      <w:r w:rsidRPr="007D67DE">
        <w:rPr>
          <w:bCs/>
        </w:rPr>
        <w:t xml:space="preserve">L’Aumento delle corse dei mezzi di trasporto, soprattutto durante le ore di punta, è fortemente auspicabile anche mediante gli strumenti previsti </w:t>
      </w:r>
      <w:proofErr w:type="gramStart"/>
      <w:r w:rsidRPr="007D67DE">
        <w:rPr>
          <w:bCs/>
        </w:rPr>
        <w:t>dalla recenti</w:t>
      </w:r>
      <w:proofErr w:type="gramEnd"/>
      <w:r w:rsidRPr="007D67DE">
        <w:rPr>
          <w:bCs/>
        </w:rPr>
        <w:t xml:space="preserve"> norme sopra richiamate. </w:t>
      </w:r>
    </w:p>
    <w:p w14:paraId="648EDC7E" w14:textId="7775E3EA" w:rsidR="002315E6" w:rsidRPr="00474947" w:rsidRDefault="002315E6" w:rsidP="002315E6">
      <w:pPr>
        <w:jc w:val="both"/>
      </w:pPr>
      <w:r w:rsidRPr="007D67DE">
        <w:t>Tali servizi aggiuntivi, ove dichiarat</w:t>
      </w:r>
      <w:r w:rsidR="007E6A86">
        <w:t>i indispensabili dagli Enti di g</w:t>
      </w:r>
      <w:r w:rsidRPr="007D67DE">
        <w:t>overno del trasporto pubblico locale in ciascuna Regione per assicurare il servizio con l’avvio dell’anno scolastico, sulla base di un piano che tenga conto del numero di utenti e degli orari di ingresso e di uscita dagli istituti scolastici, sono considerati come essenziali anche ai fini del finanziamento a carico</w:t>
      </w:r>
      <w:r w:rsidR="002706CF" w:rsidRPr="007D67DE">
        <w:t xml:space="preserve"> di un fondo straordinario ovvero</w:t>
      </w:r>
      <w:r w:rsidRPr="007D67DE">
        <w:t xml:space="preserve"> del fondo nazionale TPL di cui alla Legge 228/</w:t>
      </w:r>
      <w:r w:rsidR="002706CF" w:rsidRPr="007D67DE">
        <w:t>2012 e successive modificazioni, per le Regioni a Statuto Ordinario, e di un fondo straordinario per le Regioni a Statuto Speciale e le Province autonome</w:t>
      </w:r>
      <w:r w:rsidR="002706CF" w:rsidRPr="00474947">
        <w:t>.</w:t>
      </w:r>
      <w:r w:rsidR="00474947">
        <w:t xml:space="preserve"> </w:t>
      </w:r>
      <w:r w:rsidR="007E6A86" w:rsidRPr="00474947">
        <w:t>I</w:t>
      </w:r>
      <w:r w:rsidR="00CA7110" w:rsidRPr="00474947">
        <w:t>n tale contesto</w:t>
      </w:r>
      <w:r w:rsidR="007E6A86" w:rsidRPr="00474947">
        <w:t xml:space="preserve"> il Governo provvederà a stanziare nella legge di bilancio per l’anno 2021 risorse </w:t>
      </w:r>
      <w:r w:rsidR="00CA7110" w:rsidRPr="00474947">
        <w:t xml:space="preserve">per 200 milioni di </w:t>
      </w:r>
      <w:proofErr w:type="gramStart"/>
      <w:r w:rsidR="00CA7110" w:rsidRPr="00474947">
        <w:t xml:space="preserve">euro </w:t>
      </w:r>
      <w:r w:rsidR="00A25074" w:rsidRPr="00474947">
        <w:t xml:space="preserve"> per</w:t>
      </w:r>
      <w:proofErr w:type="gramEnd"/>
      <w:r w:rsidR="00A25074" w:rsidRPr="00474947">
        <w:t xml:space="preserve"> le Regioni e per 150 milioni di euro per le province e i comuni.</w:t>
      </w:r>
      <w:r w:rsidR="007E6A86" w:rsidRPr="00474947">
        <w:t xml:space="preserve"> </w:t>
      </w:r>
      <w:r w:rsidR="006C4F61" w:rsidRPr="00474947">
        <w:t>Le r</w:t>
      </w:r>
      <w:r w:rsidR="007E6A86" w:rsidRPr="00474947">
        <w:t xml:space="preserve">isorse già stanziate a favore delle </w:t>
      </w:r>
      <w:proofErr w:type="gramStart"/>
      <w:r w:rsidR="001906CC" w:rsidRPr="00474947">
        <w:t xml:space="preserve">Regioni </w:t>
      </w:r>
      <w:r w:rsidR="007E6A86" w:rsidRPr="00474947">
        <w:t xml:space="preserve"> per</w:t>
      </w:r>
      <w:proofErr w:type="gramEnd"/>
      <w:r w:rsidR="007E6A86" w:rsidRPr="00474947">
        <w:t xml:space="preserve"> i mancati introiti </w:t>
      </w:r>
      <w:r w:rsidR="001906CC" w:rsidRPr="00474947">
        <w:t>dell</w:t>
      </w:r>
      <w:r w:rsidR="00CA7110" w:rsidRPr="00474947">
        <w:t xml:space="preserve">e aziende di trasporto pubblico, </w:t>
      </w:r>
      <w:r w:rsidR="007E6A86" w:rsidRPr="00474947">
        <w:t>conseguenti alla ridotta capacità di riempimento prevista dalle disposizioni vigenti</w:t>
      </w:r>
      <w:r w:rsidR="00E64230" w:rsidRPr="00474947">
        <w:t xml:space="preserve">, </w:t>
      </w:r>
      <w:r w:rsidR="00A25074" w:rsidRPr="00474947">
        <w:t xml:space="preserve">e </w:t>
      </w:r>
      <w:r w:rsidR="00E64230" w:rsidRPr="00474947">
        <w:t>per gli enti locali per la</w:t>
      </w:r>
      <w:r w:rsidR="00A25074" w:rsidRPr="00474947">
        <w:t xml:space="preserve"> riduzione delle entrate di cui al decreto legge n.104 del 2020 </w:t>
      </w:r>
      <w:r w:rsidR="00CA7110" w:rsidRPr="00474947">
        <w:t>,</w:t>
      </w:r>
      <w:r w:rsidR="007E6A86" w:rsidRPr="00474947">
        <w:t xml:space="preserve"> potranno essere</w:t>
      </w:r>
      <w:r w:rsidR="00CA7110" w:rsidRPr="00474947">
        <w:t xml:space="preserve"> a seguito di</w:t>
      </w:r>
      <w:r w:rsidR="001906CC" w:rsidRPr="00474947">
        <w:t xml:space="preserve"> </w:t>
      </w:r>
      <w:r w:rsidR="00A25074" w:rsidRPr="00474947">
        <w:t xml:space="preserve">apposita </w:t>
      </w:r>
      <w:r w:rsidR="001906CC" w:rsidRPr="00474947">
        <w:t xml:space="preserve">modifica normativa </w:t>
      </w:r>
      <w:r w:rsidR="007E6A86" w:rsidRPr="00474947">
        <w:t xml:space="preserve"> utilizzate anche per i servizi aggiuntivi</w:t>
      </w:r>
      <w:r w:rsidR="001906CC" w:rsidRPr="00474947">
        <w:t xml:space="preserve">. </w:t>
      </w:r>
      <w:r w:rsidR="00CA7110" w:rsidRPr="00474947">
        <w:t xml:space="preserve">Il Governo, </w:t>
      </w:r>
      <w:r w:rsidR="00E64230" w:rsidRPr="00474947">
        <w:t xml:space="preserve">a consuntivo, </w:t>
      </w:r>
      <w:r w:rsidR="001906CC" w:rsidRPr="00474947">
        <w:t>al netto dell’aumento delle entrate da bigliettazione per la maggiore capienza prevista dalle presenti line</w:t>
      </w:r>
      <w:r w:rsidR="00CA7110" w:rsidRPr="00474947">
        <w:t>e</w:t>
      </w:r>
      <w:r w:rsidR="001906CC" w:rsidRPr="00474947">
        <w:t xml:space="preserve"> guida, </w:t>
      </w:r>
      <w:r w:rsidR="00CA7110" w:rsidRPr="00474947">
        <w:t xml:space="preserve">verificherà la necessità di </w:t>
      </w:r>
      <w:proofErr w:type="gramStart"/>
      <w:r w:rsidR="00CA7110" w:rsidRPr="00474947">
        <w:t>riconoscere  le</w:t>
      </w:r>
      <w:proofErr w:type="gramEnd"/>
      <w:r w:rsidR="00CA7110" w:rsidRPr="00474947">
        <w:t xml:space="preserve"> </w:t>
      </w:r>
      <w:r w:rsidR="00A25074" w:rsidRPr="00474947">
        <w:t xml:space="preserve">eventuali </w:t>
      </w:r>
      <w:r w:rsidR="00CA7110" w:rsidRPr="00474947">
        <w:t>ulteriori risorse.</w:t>
      </w:r>
    </w:p>
    <w:p w14:paraId="35417192" w14:textId="77777777" w:rsidR="00F9386E" w:rsidRPr="007D67DE" w:rsidRDefault="00F9386E" w:rsidP="00DD0778">
      <w:pPr>
        <w:jc w:val="both"/>
        <w:rPr>
          <w:bCs/>
        </w:rPr>
      </w:pPr>
      <w:r w:rsidRPr="007D67DE">
        <w:rPr>
          <w:bCs/>
        </w:rPr>
        <w:t>Servizi aggiuntivi con l’utilizzazione delle disposizioni di cui al citato articolo 200, comma 6 bis</w:t>
      </w:r>
      <w:r w:rsidR="006372BA" w:rsidRPr="007D67DE">
        <w:rPr>
          <w:bCs/>
        </w:rPr>
        <w:t>,</w:t>
      </w:r>
      <w:r w:rsidRPr="007D67DE">
        <w:rPr>
          <w:bCs/>
        </w:rPr>
        <w:t xml:space="preserve"> di cui alla legge richiamata possono essere </w:t>
      </w:r>
      <w:proofErr w:type="gramStart"/>
      <w:r w:rsidRPr="007D67DE">
        <w:rPr>
          <w:bCs/>
        </w:rPr>
        <w:t>previsti  anche</w:t>
      </w:r>
      <w:proofErr w:type="gramEnd"/>
      <w:r w:rsidRPr="007D67DE">
        <w:rPr>
          <w:bCs/>
        </w:rPr>
        <w:t xml:space="preserve"> per il trasporto pubblico locale ferroviario.</w:t>
      </w:r>
    </w:p>
    <w:p w14:paraId="2AAECAF4" w14:textId="77777777" w:rsidR="0074223F" w:rsidRPr="007D67DE" w:rsidRDefault="0074223F" w:rsidP="009B79BA">
      <w:pPr>
        <w:jc w:val="both"/>
      </w:pPr>
    </w:p>
    <w:p w14:paraId="0EACAF1C" w14:textId="77777777" w:rsidR="009B79BA" w:rsidRPr="007D67DE" w:rsidRDefault="009B79BA" w:rsidP="009B79BA">
      <w:pPr>
        <w:jc w:val="both"/>
        <w:rPr>
          <w:b/>
        </w:rPr>
      </w:pPr>
      <w:r w:rsidRPr="007D67DE">
        <w:rPr>
          <w:b/>
        </w:rPr>
        <w:t>a) Misure di carattere generale per il contenimento del contagio da COV</w:t>
      </w:r>
      <w:r w:rsidR="00DB7949" w:rsidRPr="007D67DE">
        <w:rPr>
          <w:b/>
        </w:rPr>
        <w:t>I</w:t>
      </w:r>
      <w:r w:rsidRPr="007D67DE">
        <w:rPr>
          <w:b/>
        </w:rPr>
        <w:t>D 19</w:t>
      </w:r>
    </w:p>
    <w:p w14:paraId="11C68F0E" w14:textId="77777777" w:rsidR="009B79BA" w:rsidRPr="007D67DE" w:rsidRDefault="009B79BA" w:rsidP="009B79BA">
      <w:pPr>
        <w:jc w:val="both"/>
      </w:pPr>
      <w:r w:rsidRPr="007D67DE">
        <w:t>Si richiama, altresì, il rispetto delle sotto elencate disposizioni, valide per tutte le modalità di trasporto:</w:t>
      </w:r>
    </w:p>
    <w:p w14:paraId="096AC350" w14:textId="77777777" w:rsidR="00B43165" w:rsidRPr="007D67DE" w:rsidRDefault="009B79BA" w:rsidP="009B79BA">
      <w:pPr>
        <w:pStyle w:val="Paragrafoelenco"/>
        <w:numPr>
          <w:ilvl w:val="0"/>
          <w:numId w:val="1"/>
        </w:numPr>
        <w:jc w:val="both"/>
      </w:pPr>
      <w:r w:rsidRPr="007D67DE">
        <w:t>La sanificazione e l'igienizzazione dei locali, dei mezzi di trasporto e dei mezzi di lavoro deve riguardare tutte le parti frequentate da viaggiatori e/o lavoratori ed essere effettuata con le modalità definite dalle specifiche circolari del Ministero della Salute e dell'Istituto Superiore di Sanità.</w:t>
      </w:r>
    </w:p>
    <w:p w14:paraId="5FD38284" w14:textId="77777777" w:rsidR="009B79BA" w:rsidRPr="007D67DE" w:rsidRDefault="009B79BA" w:rsidP="009B79BA">
      <w:pPr>
        <w:pStyle w:val="Paragrafoelenco"/>
        <w:numPr>
          <w:ilvl w:val="0"/>
          <w:numId w:val="1"/>
        </w:numPr>
        <w:jc w:val="both"/>
      </w:pPr>
      <w:r w:rsidRPr="007D67DE">
        <w:t>Nelle stazioni ferroviarie, nelle autostazioni, negli aeroporti, nei porti e sui mezzi di trasporto a lunga percorrenza è necessario installare dispenser contenenti soluzioni disinfettanti ad uso dei passeggeri.</w:t>
      </w:r>
    </w:p>
    <w:p w14:paraId="5042F378" w14:textId="2D9C6483" w:rsidR="00F9623F" w:rsidRPr="007D67DE" w:rsidRDefault="00F9623F" w:rsidP="009B79BA">
      <w:pPr>
        <w:pStyle w:val="Paragrafoelenco"/>
        <w:numPr>
          <w:ilvl w:val="0"/>
          <w:numId w:val="1"/>
        </w:numPr>
        <w:jc w:val="both"/>
        <w:rPr>
          <w:b/>
        </w:rPr>
      </w:pPr>
      <w:r w:rsidRPr="007D67DE">
        <w:rPr>
          <w:bCs/>
        </w:rPr>
        <w:t>Sulle metropolitane, sugli autobus e su tutti i mezzi di trasporto pubblico locale devono essere installati</w:t>
      </w:r>
      <w:r w:rsidR="00A22018" w:rsidRPr="007D67DE">
        <w:rPr>
          <w:bCs/>
        </w:rPr>
        <w:t xml:space="preserve">, anche in modo </w:t>
      </w:r>
      <w:proofErr w:type="gramStart"/>
      <w:r w:rsidR="00A22018" w:rsidRPr="007D67DE">
        <w:rPr>
          <w:bCs/>
        </w:rPr>
        <w:t>graduale</w:t>
      </w:r>
      <w:r w:rsidR="00D956AC" w:rsidRPr="007D67DE">
        <w:rPr>
          <w:bCs/>
        </w:rPr>
        <w:t>,</w:t>
      </w:r>
      <w:r w:rsidR="00A22018" w:rsidRPr="007D67DE">
        <w:rPr>
          <w:bCs/>
        </w:rPr>
        <w:t xml:space="preserve"> </w:t>
      </w:r>
      <w:r w:rsidR="00531CFE" w:rsidRPr="007D67DE">
        <w:rPr>
          <w:bCs/>
        </w:rPr>
        <w:t xml:space="preserve"> priv</w:t>
      </w:r>
      <w:r w:rsidR="00A36761" w:rsidRPr="007D67DE">
        <w:rPr>
          <w:bCs/>
        </w:rPr>
        <w:t>ilegiando</w:t>
      </w:r>
      <w:proofErr w:type="gramEnd"/>
      <w:r w:rsidR="00A36761" w:rsidRPr="007D67DE">
        <w:rPr>
          <w:bCs/>
        </w:rPr>
        <w:t xml:space="preserve"> i mezzi </w:t>
      </w:r>
      <w:r w:rsidR="00BE0288" w:rsidRPr="007D67DE">
        <w:rPr>
          <w:bCs/>
        </w:rPr>
        <w:t>di trasporto m</w:t>
      </w:r>
      <w:r w:rsidR="00D956AC" w:rsidRPr="007D67DE">
        <w:rPr>
          <w:bCs/>
        </w:rPr>
        <w:t>a</w:t>
      </w:r>
      <w:r w:rsidR="00BE0288" w:rsidRPr="007D67DE">
        <w:rPr>
          <w:bCs/>
        </w:rPr>
        <w:t>ggiormente utilizzati dagli utenti,</w:t>
      </w:r>
      <w:r w:rsidRPr="007D67DE">
        <w:rPr>
          <w:bCs/>
        </w:rPr>
        <w:t xml:space="preserve"> appositi dispenser per la distribuzione di soluzioni idroalcoliche per la frequente detersione delle mani</w:t>
      </w:r>
      <w:r w:rsidRPr="007D67DE">
        <w:rPr>
          <w:b/>
        </w:rPr>
        <w:t>;</w:t>
      </w:r>
    </w:p>
    <w:p w14:paraId="3383238D" w14:textId="77777777" w:rsidR="009B79BA" w:rsidRPr="007D67DE" w:rsidRDefault="009B79BA" w:rsidP="00017B7F">
      <w:pPr>
        <w:pStyle w:val="Paragrafoelenco"/>
        <w:numPr>
          <w:ilvl w:val="0"/>
          <w:numId w:val="1"/>
        </w:numPr>
        <w:jc w:val="both"/>
      </w:pPr>
      <w:r w:rsidRPr="007D67DE">
        <w:t>All'ingresso e nella permanenza nei luoghi di accesso al sistema del trasporto pubblico (stazioni ferroviarie, autostazioni, fermate bus ecc.) e all'interno dei mezzi, è obbligatorio indossare una mascherina di comunità, per la protezione del naso e della bocca.</w:t>
      </w:r>
    </w:p>
    <w:p w14:paraId="48F7B3B6" w14:textId="77777777" w:rsidR="009B79BA" w:rsidRPr="007D67DE" w:rsidRDefault="009B79BA" w:rsidP="00017B7F">
      <w:pPr>
        <w:pStyle w:val="Paragrafoelenco"/>
        <w:numPr>
          <w:ilvl w:val="0"/>
          <w:numId w:val="1"/>
        </w:numPr>
        <w:jc w:val="both"/>
      </w:pPr>
      <w:proofErr w:type="gramStart"/>
      <w:r w:rsidRPr="007D67DE">
        <w:t>E'</w:t>
      </w:r>
      <w:proofErr w:type="gramEnd"/>
      <w:r w:rsidRPr="007D67DE">
        <w:t xml:space="preserve"> necessario incentivare la vendita di biglietti con sistemi telematici.</w:t>
      </w:r>
    </w:p>
    <w:p w14:paraId="61B61EA3" w14:textId="77777777" w:rsidR="009B79BA" w:rsidRPr="007D67DE" w:rsidRDefault="009B79BA" w:rsidP="00017B7F">
      <w:pPr>
        <w:pStyle w:val="Paragrafoelenco"/>
        <w:numPr>
          <w:ilvl w:val="0"/>
          <w:numId w:val="1"/>
        </w:numPr>
        <w:jc w:val="both"/>
      </w:pPr>
      <w:r w:rsidRPr="007D67DE">
        <w:t>Nelle stazioni o nei luoghi di acquisto dei biglietti è opportuno installare punti vendita e distributori di dispositivi di sicurezza.</w:t>
      </w:r>
    </w:p>
    <w:p w14:paraId="22C24508" w14:textId="77777777" w:rsidR="009B79BA" w:rsidRPr="007D67DE" w:rsidRDefault="009B79BA" w:rsidP="00017B7F">
      <w:pPr>
        <w:pStyle w:val="Paragrafoelenco"/>
        <w:numPr>
          <w:ilvl w:val="0"/>
          <w:numId w:val="1"/>
        </w:numPr>
        <w:jc w:val="both"/>
      </w:pPr>
      <w:r w:rsidRPr="007D67DE">
        <w:t>Vanno previste misure per la gestione dei passeggeri e degli operatori nel caso in cui sia accertata una temperatura corporea superiore a 37,5° C.</w:t>
      </w:r>
    </w:p>
    <w:p w14:paraId="11DF1A60" w14:textId="77777777" w:rsidR="009B79BA" w:rsidRPr="007D67DE" w:rsidRDefault="009B79BA" w:rsidP="00017B7F">
      <w:pPr>
        <w:pStyle w:val="Paragrafoelenco"/>
        <w:numPr>
          <w:ilvl w:val="0"/>
          <w:numId w:val="1"/>
        </w:numPr>
        <w:jc w:val="both"/>
      </w:pPr>
      <w:r w:rsidRPr="007D67DE">
        <w:t>Vanno adottati sistemi di informazione e di divulgazione, nei luoghi di transito dell'utenza, relativi al corretto uso dei dispositivi di protezione individuale, nonché sui comportamenti che la stessa utenza è obbligata a tenere all'interno delle stazioni e autostazioni, degli aeroporti, dei porti e dei luoghi di attesa, nella fase di salita e discesa dal mezzo di trasporto e durante il trasporto medesimo.</w:t>
      </w:r>
    </w:p>
    <w:p w14:paraId="37039FE1" w14:textId="77777777" w:rsidR="009B79BA" w:rsidRPr="007D67DE" w:rsidRDefault="009B79BA" w:rsidP="00017B7F">
      <w:pPr>
        <w:pStyle w:val="Paragrafoelenco"/>
        <w:numPr>
          <w:ilvl w:val="0"/>
          <w:numId w:val="1"/>
        </w:numPr>
        <w:jc w:val="both"/>
      </w:pPr>
      <w:r w:rsidRPr="007D67DE">
        <w:t>Vanno adottati interventi gestionali, ove necessari, di regolamentazione degli accessi alle principali stazioni e autostazioni, agli aeroporti, ai porti al fine di evitare affollamenti e ogni possibile occasione di contatto, garantendo il rispetto della distanza interpersonale minima di un metro.</w:t>
      </w:r>
    </w:p>
    <w:p w14:paraId="21194DC3" w14:textId="77777777" w:rsidR="009B79BA" w:rsidRPr="007D67DE" w:rsidRDefault="009B79BA" w:rsidP="00017B7F">
      <w:pPr>
        <w:pStyle w:val="Paragrafoelenco"/>
        <w:numPr>
          <w:ilvl w:val="0"/>
          <w:numId w:val="1"/>
        </w:numPr>
        <w:jc w:val="both"/>
      </w:pPr>
      <w:r w:rsidRPr="007D67DE">
        <w:t>Vanno adottate misure organizzative, con predisposizione di specifici piani operativi, finalizzate a limitare ogni possibile occasione di contatto nella fase di salita e di discesa dal mezzo di trasporto, negli spostamenti all'interno delle principali stazioni e autostazioni, degli aeroporti e dei porti, nelle aree destinate alla sosta dei passeggeri e durante l'attesa del mezzo di trasporto, garantendo il rispetto della distanza interpersonale minima di un metro, escludendo da tale limitazione i minori accompagnati e i non vedenti se accompagnati da persona che vive nella stessa unità abitativa. Per i non vedenti non accompagnati da persona che vive nella stessa unità abitativa, dovrà essere predisposta un'adeguata organizzazione del servizio per garantire la fruibilità dello stesso servizio, garantendo la sicurezza sanitaria.</w:t>
      </w:r>
    </w:p>
    <w:p w14:paraId="62C8EF34" w14:textId="77777777" w:rsidR="00F9623F" w:rsidRPr="007D67DE" w:rsidRDefault="00FE1137" w:rsidP="00017B7F">
      <w:pPr>
        <w:pStyle w:val="Paragrafoelenco"/>
        <w:numPr>
          <w:ilvl w:val="0"/>
          <w:numId w:val="1"/>
        </w:numPr>
        <w:jc w:val="both"/>
        <w:rPr>
          <w:b/>
        </w:rPr>
      </w:pPr>
      <w:r w:rsidRPr="007D67DE">
        <w:rPr>
          <w:bCs/>
        </w:rPr>
        <w:t>Vanno previsti dalle aziende di gestione</w:t>
      </w:r>
      <w:r w:rsidR="000314C8" w:rsidRPr="007D67DE">
        <w:rPr>
          <w:bCs/>
        </w:rPr>
        <w:t xml:space="preserve"> del servizio</w:t>
      </w:r>
      <w:r w:rsidRPr="007D67DE">
        <w:rPr>
          <w:bCs/>
        </w:rPr>
        <w:t xml:space="preserve"> forme di comunicazione, </w:t>
      </w:r>
      <w:proofErr w:type="gramStart"/>
      <w:r w:rsidRPr="007D67DE">
        <w:rPr>
          <w:bCs/>
        </w:rPr>
        <w:t>su  ogni</w:t>
      </w:r>
      <w:proofErr w:type="gramEnd"/>
      <w:r w:rsidRPr="007D67DE">
        <w:rPr>
          <w:bCs/>
        </w:rPr>
        <w:t xml:space="preserve"> mezzo di trasporto,  sul corretto utilizzo </w:t>
      </w:r>
      <w:r w:rsidR="00F9623F" w:rsidRPr="007D67DE">
        <w:rPr>
          <w:bCs/>
        </w:rPr>
        <w:t xml:space="preserve">dei Dispositivi di Protezione </w:t>
      </w:r>
      <w:r w:rsidR="00290F72" w:rsidRPr="007D67DE">
        <w:rPr>
          <w:bCs/>
        </w:rPr>
        <w:t>Individuali</w:t>
      </w:r>
      <w:r w:rsidR="00290F72" w:rsidRPr="007D67DE">
        <w:rPr>
          <w:b/>
        </w:rPr>
        <w:t>.</w:t>
      </w:r>
    </w:p>
    <w:p w14:paraId="3F9B000A" w14:textId="42781CD5" w:rsidR="009B79BA" w:rsidRPr="007D67DE" w:rsidRDefault="009B79BA" w:rsidP="00017B7F">
      <w:pPr>
        <w:pStyle w:val="Paragrafoelenco"/>
        <w:numPr>
          <w:ilvl w:val="0"/>
          <w:numId w:val="1"/>
        </w:numPr>
        <w:jc w:val="both"/>
      </w:pPr>
      <w:r w:rsidRPr="007D67DE">
        <w:t xml:space="preserve">Il distanziamento di un metro non è necessario nel caso si tratti di persone che vivono nella stessa unità abitativa, nonché tra i congiunti e le persone che intrattengono rapporti interpersonali stabili, </w:t>
      </w:r>
      <w:r w:rsidR="001E7411" w:rsidRPr="007D67DE">
        <w:t xml:space="preserve"> </w:t>
      </w:r>
      <w:r w:rsidR="00C248BD" w:rsidRPr="007D67DE">
        <w:rPr>
          <w:bCs/>
        </w:rPr>
        <w:t xml:space="preserve">Nell’ </w:t>
      </w:r>
      <w:r w:rsidR="006B758D" w:rsidRPr="007D67DE">
        <w:rPr>
          <w:bCs/>
        </w:rPr>
        <w:t>eventuale</w:t>
      </w:r>
      <w:r w:rsidR="001E7411" w:rsidRPr="007D67DE">
        <w:rPr>
          <w:bCs/>
        </w:rPr>
        <w:t xml:space="preserve"> fase di accertamento della violazione al</w:t>
      </w:r>
      <w:r w:rsidR="00561202" w:rsidRPr="007D67DE">
        <w:rPr>
          <w:bCs/>
        </w:rPr>
        <w:t>la</w:t>
      </w:r>
      <w:r w:rsidR="001E7411" w:rsidRPr="007D67DE">
        <w:rPr>
          <w:bCs/>
        </w:rPr>
        <w:t xml:space="preserve"> prescrizione del distanziamento interpersonale</w:t>
      </w:r>
      <w:r w:rsidRPr="007D67DE">
        <w:rPr>
          <w:bCs/>
        </w:rPr>
        <w:t xml:space="preserve"> </w:t>
      </w:r>
      <w:r w:rsidR="000314C8" w:rsidRPr="007D67DE">
        <w:rPr>
          <w:bCs/>
        </w:rPr>
        <w:t>potrà essere resa</w:t>
      </w:r>
      <w:r w:rsidR="000314C8" w:rsidRPr="007D67DE">
        <w:t xml:space="preserve">  autodichiarazione della sussistenza della predetta qualità, </w:t>
      </w:r>
      <w:r w:rsidRPr="007D67DE">
        <w:t>:( si riportano alcuni esempi: coniuge, parenti e affini in linea retta e collaterale non conviventi, ma con stabile frequentazione; persone, non legate da vincolo di parentela, di affinità o di coniugio, che condividono abitualmente gli stessi luoghi</w:t>
      </w:r>
      <w:r w:rsidR="00F956D0" w:rsidRPr="007D67DE">
        <w:t xml:space="preserve">. </w:t>
      </w:r>
      <w:r w:rsidR="00C248BD" w:rsidRPr="007D67DE">
        <w:t xml:space="preserve">Ciò anche </w:t>
      </w:r>
      <w:r w:rsidR="00365760" w:rsidRPr="007D67DE">
        <w:t>a ragione della possibile tracciabilità dei contatti tra i predetti soggetti</w:t>
      </w:r>
      <w:r w:rsidR="00017B7F" w:rsidRPr="007D67DE">
        <w:t>.</w:t>
      </w:r>
    </w:p>
    <w:p w14:paraId="31B34CF7" w14:textId="32DB8932" w:rsidR="00722CB2" w:rsidRPr="007D67DE" w:rsidRDefault="009B79BA" w:rsidP="00722CB2">
      <w:pPr>
        <w:pStyle w:val="Paragrafoelenco"/>
        <w:jc w:val="both"/>
        <w:rPr>
          <w:bCs/>
        </w:rPr>
      </w:pPr>
      <w:r w:rsidRPr="007D67DE">
        <w:t>Al fine di aumentare l'indice di riempimento dei mezzi di trasporto</w:t>
      </w:r>
      <w:r w:rsidR="005F60F5" w:rsidRPr="007D67DE">
        <w:t xml:space="preserve"> potranno essere </w:t>
      </w:r>
      <w:proofErr w:type="gramStart"/>
      <w:r w:rsidR="005F60F5" w:rsidRPr="007D67DE">
        <w:t xml:space="preserve">installati </w:t>
      </w:r>
      <w:r w:rsidRPr="007D67DE">
        <w:t xml:space="preserve"> separazioni</w:t>
      </w:r>
      <w:proofErr w:type="gramEnd"/>
      <w:r w:rsidRPr="007D67DE">
        <w:t xml:space="preserve"> removibili in materiale</w:t>
      </w:r>
      <w:r w:rsidR="00017B7F" w:rsidRPr="007D67DE">
        <w:t xml:space="preserve"> </w:t>
      </w:r>
      <w:r w:rsidRPr="007D67DE">
        <w:t>idoneo tra i sedili che non comportino modifiche strutturali sulle disposizioni inerenti la sicurezza,</w:t>
      </w:r>
      <w:r w:rsidR="00017B7F" w:rsidRPr="007D67DE">
        <w:t xml:space="preserve"> </w:t>
      </w:r>
      <w:r w:rsidRPr="007D67DE">
        <w:t>prevedendo, comunque, la periodica sanificazione</w:t>
      </w:r>
      <w:r w:rsidR="00017B7F" w:rsidRPr="007D67DE">
        <w:t>.</w:t>
      </w:r>
      <w:r w:rsidR="001E7411" w:rsidRPr="007D67DE">
        <w:t xml:space="preserve"> </w:t>
      </w:r>
      <w:r w:rsidR="001E7411" w:rsidRPr="007D67DE">
        <w:rPr>
          <w:bCs/>
        </w:rPr>
        <w:t>Su tale aspetto è in corso</w:t>
      </w:r>
      <w:r w:rsidR="00AF40FE" w:rsidRPr="007D67DE">
        <w:rPr>
          <w:bCs/>
        </w:rPr>
        <w:t xml:space="preserve"> un accordo tra MIT- INAIL e II</w:t>
      </w:r>
      <w:r w:rsidR="00363D04" w:rsidRPr="007D67DE">
        <w:rPr>
          <w:bCs/>
        </w:rPr>
        <w:t xml:space="preserve">T volto </w:t>
      </w:r>
      <w:r w:rsidR="005F60F5" w:rsidRPr="007D67DE">
        <w:rPr>
          <w:bCs/>
        </w:rPr>
        <w:t>ad individuare il materiale idoneo per consentire la separazione tra una seduta e l’altra</w:t>
      </w:r>
      <w:r w:rsidR="00363D04" w:rsidRPr="007D67DE">
        <w:rPr>
          <w:bCs/>
        </w:rPr>
        <w:t xml:space="preserve">, al fine di consentire </w:t>
      </w:r>
      <w:r w:rsidR="00C24CD4" w:rsidRPr="007D67DE">
        <w:rPr>
          <w:bCs/>
        </w:rPr>
        <w:t>l</w:t>
      </w:r>
      <w:r w:rsidR="003B590F" w:rsidRPr="007D67DE">
        <w:rPr>
          <w:bCs/>
        </w:rPr>
        <w:t xml:space="preserve">’ulteriore </w:t>
      </w:r>
      <w:r w:rsidR="004D6FBA" w:rsidRPr="007D67DE">
        <w:rPr>
          <w:bCs/>
        </w:rPr>
        <w:t xml:space="preserve">capacità </w:t>
      </w:r>
      <w:r w:rsidR="003B590F" w:rsidRPr="007D67DE">
        <w:rPr>
          <w:bCs/>
        </w:rPr>
        <w:t>riempimento</w:t>
      </w:r>
      <w:r w:rsidR="00363D04" w:rsidRPr="007D67DE">
        <w:rPr>
          <w:bCs/>
        </w:rPr>
        <w:t xml:space="preserve">. La direzione Generale della Motorizzazione </w:t>
      </w:r>
      <w:r w:rsidR="005F60F5" w:rsidRPr="007D67DE">
        <w:rPr>
          <w:bCs/>
        </w:rPr>
        <w:t>del MIT provvede a disciplinare le modalità applicative ai fini della sicurezza dei predetti</w:t>
      </w:r>
      <w:r w:rsidR="00D21833" w:rsidRPr="007D67DE">
        <w:rPr>
          <w:bCs/>
        </w:rPr>
        <w:t xml:space="preserve"> divisori sui </w:t>
      </w:r>
      <w:proofErr w:type="gramStart"/>
      <w:r w:rsidR="00D21833" w:rsidRPr="007D67DE">
        <w:rPr>
          <w:bCs/>
        </w:rPr>
        <w:t>veicoli  di</w:t>
      </w:r>
      <w:proofErr w:type="gramEnd"/>
      <w:r w:rsidR="00D21833" w:rsidRPr="007D67DE">
        <w:rPr>
          <w:bCs/>
        </w:rPr>
        <w:t xml:space="preserve"> categoria M2 ed M3, classe B, II e II, destinati al trasporto di persone e scuolabus.</w:t>
      </w:r>
      <w:r w:rsidR="00722CB2" w:rsidRPr="007D67DE">
        <w:rPr>
          <w:bCs/>
        </w:rPr>
        <w:t xml:space="preserve"> Per quanto attiene ai separatori da installare sui </w:t>
      </w:r>
      <w:proofErr w:type="gramStart"/>
      <w:r w:rsidR="00722CB2" w:rsidRPr="007D67DE">
        <w:rPr>
          <w:bCs/>
        </w:rPr>
        <w:t>treni ,</w:t>
      </w:r>
      <w:proofErr w:type="gramEnd"/>
      <w:r w:rsidR="00722CB2" w:rsidRPr="007D67DE">
        <w:rPr>
          <w:bCs/>
        </w:rPr>
        <w:t xml:space="preserve"> le imprese e gli esercenti ferroviari, </w:t>
      </w:r>
      <w:r w:rsidR="000312A0" w:rsidRPr="007D67DE">
        <w:rPr>
          <w:bCs/>
        </w:rPr>
        <w:t xml:space="preserve">previa </w:t>
      </w:r>
      <w:r w:rsidR="00722CB2" w:rsidRPr="007D67DE">
        <w:rPr>
          <w:bCs/>
        </w:rPr>
        <w:t xml:space="preserve"> certificazione sanitaria del CTS sulla idoneità del materiale</w:t>
      </w:r>
      <w:r w:rsidR="000312A0" w:rsidRPr="007D67DE">
        <w:rPr>
          <w:bCs/>
        </w:rPr>
        <w:t>,</w:t>
      </w:r>
      <w:r w:rsidR="00722CB2" w:rsidRPr="007D67DE">
        <w:rPr>
          <w:bCs/>
        </w:rPr>
        <w:t xml:space="preserve"> valutano le modifiche tecniche da apportare ai veicoli ferroviari con gli strumenti e nel rispetto delle norme tecniche e delle procedure previste dal vigente quadro normativo.</w:t>
      </w:r>
    </w:p>
    <w:p w14:paraId="4515A67C" w14:textId="31F433BA" w:rsidR="00722CB2" w:rsidRPr="007D67DE" w:rsidRDefault="00363D04" w:rsidP="00722CB2">
      <w:pPr>
        <w:pStyle w:val="Paragrafoelenco"/>
        <w:jc w:val="both"/>
        <w:rPr>
          <w:bCs/>
        </w:rPr>
      </w:pPr>
      <w:r w:rsidRPr="007D67DE">
        <w:rPr>
          <w:bCs/>
        </w:rPr>
        <w:t xml:space="preserve">In tale </w:t>
      </w:r>
      <w:proofErr w:type="gramStart"/>
      <w:r w:rsidRPr="007D67DE">
        <w:rPr>
          <w:bCs/>
        </w:rPr>
        <w:t>con</w:t>
      </w:r>
      <w:r w:rsidR="00290F72" w:rsidRPr="007D67DE">
        <w:rPr>
          <w:bCs/>
        </w:rPr>
        <w:t xml:space="preserve">testo </w:t>
      </w:r>
      <w:r w:rsidRPr="007D67DE">
        <w:rPr>
          <w:bCs/>
        </w:rPr>
        <w:t xml:space="preserve"> le</w:t>
      </w:r>
      <w:proofErr w:type="gramEnd"/>
      <w:r w:rsidRPr="007D67DE">
        <w:rPr>
          <w:bCs/>
        </w:rPr>
        <w:t xml:space="preserve"> aziende di trasporto</w:t>
      </w:r>
      <w:r w:rsidR="00722CB2" w:rsidRPr="007D67DE">
        <w:rPr>
          <w:bCs/>
        </w:rPr>
        <w:t xml:space="preserve">, le imprese e gli esercenti ferroviari, </w:t>
      </w:r>
      <w:r w:rsidR="00290F72" w:rsidRPr="007D67DE">
        <w:rPr>
          <w:bCs/>
        </w:rPr>
        <w:t xml:space="preserve"> possono</w:t>
      </w:r>
      <w:r w:rsidR="00CF684C" w:rsidRPr="007D67DE">
        <w:rPr>
          <w:bCs/>
        </w:rPr>
        <w:t xml:space="preserve">, comunque, autonomamente </w:t>
      </w:r>
      <w:r w:rsidR="00290F72" w:rsidRPr="007D67DE">
        <w:rPr>
          <w:bCs/>
        </w:rPr>
        <w:t xml:space="preserve"> avviare</w:t>
      </w:r>
      <w:r w:rsidRPr="007D67DE">
        <w:rPr>
          <w:bCs/>
        </w:rPr>
        <w:t xml:space="preserve"> </w:t>
      </w:r>
      <w:r w:rsidR="008123BA" w:rsidRPr="007D67DE">
        <w:rPr>
          <w:bCs/>
        </w:rPr>
        <w:t>ogni utile attività per  indiv</w:t>
      </w:r>
      <w:r w:rsidR="00096262" w:rsidRPr="007D67DE">
        <w:rPr>
          <w:bCs/>
        </w:rPr>
        <w:t xml:space="preserve">iduare </w:t>
      </w:r>
      <w:r w:rsidRPr="007D67DE">
        <w:rPr>
          <w:bCs/>
        </w:rPr>
        <w:t>idoneo material</w:t>
      </w:r>
      <w:r w:rsidR="00AF40FE" w:rsidRPr="007D67DE">
        <w:rPr>
          <w:bCs/>
        </w:rPr>
        <w:t>e</w:t>
      </w:r>
      <w:r w:rsidR="00096262" w:rsidRPr="007D67DE">
        <w:rPr>
          <w:bCs/>
        </w:rPr>
        <w:t>, per consentire la separazione tra un utente e l’altro</w:t>
      </w:r>
      <w:r w:rsidR="0021597B" w:rsidRPr="007D67DE">
        <w:rPr>
          <w:bCs/>
        </w:rPr>
        <w:t>,</w:t>
      </w:r>
      <w:r w:rsidR="00AF40FE" w:rsidRPr="007D67DE">
        <w:rPr>
          <w:bCs/>
        </w:rPr>
        <w:t xml:space="preserve"> da sottoporre alla certificazione </w:t>
      </w:r>
      <w:r w:rsidR="006B758D" w:rsidRPr="007D67DE">
        <w:rPr>
          <w:bCs/>
        </w:rPr>
        <w:t>sanitaria</w:t>
      </w:r>
      <w:r w:rsidRPr="007D67DE">
        <w:rPr>
          <w:bCs/>
        </w:rPr>
        <w:t xml:space="preserve"> del CTS.</w:t>
      </w:r>
      <w:r w:rsidR="00722CB2" w:rsidRPr="007D67DE">
        <w:rPr>
          <w:bCs/>
        </w:rPr>
        <w:t xml:space="preserve"> </w:t>
      </w:r>
    </w:p>
    <w:p w14:paraId="1C883CA5" w14:textId="6AA0B2B2" w:rsidR="009B79BA" w:rsidRPr="007D67DE" w:rsidRDefault="009B79BA" w:rsidP="00722CB2">
      <w:pPr>
        <w:pStyle w:val="Paragrafoelenco"/>
        <w:jc w:val="both"/>
      </w:pPr>
      <w:r w:rsidRPr="007D67DE">
        <w:t>Realizzare, ove strutturalmente possibile, anche con specifici interventi tecnici, la massima</w:t>
      </w:r>
      <w:r w:rsidR="00017B7F" w:rsidRPr="007D67DE">
        <w:t xml:space="preserve"> </w:t>
      </w:r>
      <w:r w:rsidRPr="007D67DE">
        <w:t>areazione naturale dei mezzi di trasporto.</w:t>
      </w:r>
    </w:p>
    <w:p w14:paraId="318B51B2" w14:textId="77777777" w:rsidR="009B79BA" w:rsidRPr="007D67DE" w:rsidRDefault="009B79BA" w:rsidP="009B79BA">
      <w:pPr>
        <w:jc w:val="both"/>
        <w:rPr>
          <w:b/>
        </w:rPr>
      </w:pPr>
      <w:r w:rsidRPr="007D67DE">
        <w:rPr>
          <w:b/>
        </w:rPr>
        <w:t>b) Raccomandazioni per tutti gli utenti de</w:t>
      </w:r>
      <w:r w:rsidR="00017B7F" w:rsidRPr="007D67DE">
        <w:rPr>
          <w:b/>
        </w:rPr>
        <w:t>i servizi di trasporto pubblico</w:t>
      </w:r>
    </w:p>
    <w:p w14:paraId="48C9E5A4" w14:textId="77777777" w:rsidR="009B79BA" w:rsidRPr="007D67DE" w:rsidRDefault="009B79BA" w:rsidP="00017B7F">
      <w:pPr>
        <w:pStyle w:val="Paragrafoelenco"/>
        <w:numPr>
          <w:ilvl w:val="0"/>
          <w:numId w:val="2"/>
        </w:numPr>
        <w:jc w:val="both"/>
      </w:pPr>
      <w:r w:rsidRPr="007D67DE">
        <w:t>Non usare il trasporto pubblico se hai sintomi di infezioni res</w:t>
      </w:r>
      <w:r w:rsidR="00017B7F" w:rsidRPr="007D67DE">
        <w:t xml:space="preserve">piratorie acute (febbre, tosse, </w:t>
      </w:r>
      <w:r w:rsidRPr="007D67DE">
        <w:t>raffreddore).</w:t>
      </w:r>
    </w:p>
    <w:p w14:paraId="047BA577" w14:textId="77777777" w:rsidR="009B79BA" w:rsidRPr="007D67DE" w:rsidRDefault="009B79BA" w:rsidP="00017B7F">
      <w:pPr>
        <w:pStyle w:val="Paragrafoelenco"/>
        <w:numPr>
          <w:ilvl w:val="0"/>
          <w:numId w:val="2"/>
        </w:numPr>
        <w:jc w:val="both"/>
      </w:pPr>
      <w:r w:rsidRPr="007D67DE">
        <w:t>Acquistare, ove possibile, i biglietti in formato elettronico, on line o tramite app.</w:t>
      </w:r>
    </w:p>
    <w:p w14:paraId="16877464" w14:textId="77777777" w:rsidR="009B79BA" w:rsidRPr="007D67DE" w:rsidRDefault="009B79BA" w:rsidP="00017B7F">
      <w:pPr>
        <w:pStyle w:val="Paragrafoelenco"/>
        <w:numPr>
          <w:ilvl w:val="0"/>
          <w:numId w:val="2"/>
        </w:numPr>
        <w:jc w:val="both"/>
      </w:pPr>
      <w:r w:rsidRPr="007D67DE">
        <w:t>Seguire la segnaletica e i percorsi indicati all'interno delle stazioni o alle fermate mantenendo</w:t>
      </w:r>
      <w:r w:rsidR="00017B7F" w:rsidRPr="007D67DE">
        <w:t xml:space="preserve"> </w:t>
      </w:r>
      <w:r w:rsidRPr="007D67DE">
        <w:t>sempre la distanza di almeno un metro dalle altre persone.</w:t>
      </w:r>
    </w:p>
    <w:p w14:paraId="6588CF9B" w14:textId="77777777" w:rsidR="009B79BA" w:rsidRPr="007D67DE" w:rsidRDefault="009B79BA" w:rsidP="00017B7F">
      <w:pPr>
        <w:pStyle w:val="Paragrafoelenco"/>
        <w:numPr>
          <w:ilvl w:val="0"/>
          <w:numId w:val="2"/>
        </w:numPr>
        <w:jc w:val="both"/>
      </w:pPr>
      <w:r w:rsidRPr="007D67DE">
        <w:t>Utilizzare le porte di accesso ai mezzi indicate per la salita e la discesa, rispettando sempre la</w:t>
      </w:r>
      <w:r w:rsidR="00017B7F" w:rsidRPr="007D67DE">
        <w:t xml:space="preserve"> </w:t>
      </w:r>
      <w:r w:rsidRPr="007D67DE">
        <w:t>distanza interpersonale di sicurezza di un metro.</w:t>
      </w:r>
    </w:p>
    <w:p w14:paraId="4C915EC0" w14:textId="77777777" w:rsidR="009B79BA" w:rsidRPr="007D67DE" w:rsidRDefault="009B79BA" w:rsidP="00017B7F">
      <w:pPr>
        <w:pStyle w:val="Paragrafoelenco"/>
        <w:numPr>
          <w:ilvl w:val="0"/>
          <w:numId w:val="2"/>
        </w:numPr>
        <w:jc w:val="both"/>
      </w:pPr>
      <w:r w:rsidRPr="007D67DE">
        <w:t>Sedersi solo nei posti consentiti mantenendo</w:t>
      </w:r>
      <w:r w:rsidR="006372BA" w:rsidRPr="007D67DE">
        <w:rPr>
          <w:b/>
          <w:bCs/>
        </w:rPr>
        <w:t xml:space="preserve">, </w:t>
      </w:r>
      <w:r w:rsidR="006372BA" w:rsidRPr="007D67DE">
        <w:t>ove prescritto,</w:t>
      </w:r>
      <w:r w:rsidRPr="007D67DE">
        <w:t xml:space="preserve"> il distanziamento dagli altri occupanti.</w:t>
      </w:r>
    </w:p>
    <w:p w14:paraId="7FECC5BC" w14:textId="77777777" w:rsidR="009B79BA" w:rsidRPr="007D67DE" w:rsidRDefault="009B79BA" w:rsidP="00017B7F">
      <w:pPr>
        <w:pStyle w:val="Paragrafoelenco"/>
        <w:numPr>
          <w:ilvl w:val="0"/>
          <w:numId w:val="2"/>
        </w:numPr>
        <w:jc w:val="both"/>
      </w:pPr>
      <w:r w:rsidRPr="007D67DE">
        <w:t>Evitare di avvicinarsi o di chiedere informazioni al conducente.</w:t>
      </w:r>
    </w:p>
    <w:p w14:paraId="396AC345" w14:textId="77777777" w:rsidR="009B79BA" w:rsidRPr="007D67DE" w:rsidRDefault="009B79BA" w:rsidP="00017B7F">
      <w:pPr>
        <w:pStyle w:val="Paragrafoelenco"/>
        <w:numPr>
          <w:ilvl w:val="0"/>
          <w:numId w:val="2"/>
        </w:numPr>
        <w:jc w:val="both"/>
      </w:pPr>
      <w:r w:rsidRPr="007D67DE">
        <w:t>Nel corso del viaggio, igienizzare frequentemente le mani ed evitare di toccarsi il viso.</w:t>
      </w:r>
    </w:p>
    <w:p w14:paraId="4FD1FF37" w14:textId="77777777" w:rsidR="004E1C65" w:rsidRPr="007D67DE" w:rsidRDefault="004E1C65" w:rsidP="00017B7F">
      <w:pPr>
        <w:pStyle w:val="Paragrafoelenco"/>
        <w:numPr>
          <w:ilvl w:val="0"/>
          <w:numId w:val="2"/>
        </w:numPr>
        <w:jc w:val="both"/>
        <w:rPr>
          <w:bCs/>
        </w:rPr>
      </w:pPr>
      <w:r w:rsidRPr="007D67DE">
        <w:rPr>
          <w:bCs/>
        </w:rPr>
        <w:t>Utilizzo dell’App IMMUNI ai fini del controllo della diffusione del virus.</w:t>
      </w:r>
    </w:p>
    <w:p w14:paraId="4638AFF4" w14:textId="77777777" w:rsidR="009B79BA" w:rsidRPr="007D67DE" w:rsidRDefault="009B79BA" w:rsidP="009B79BA">
      <w:pPr>
        <w:jc w:val="both"/>
      </w:pPr>
    </w:p>
    <w:p w14:paraId="07C30EB8" w14:textId="77777777" w:rsidR="00017B7F" w:rsidRPr="007D67DE" w:rsidRDefault="00017B7F" w:rsidP="009B79BA">
      <w:pPr>
        <w:jc w:val="both"/>
      </w:pPr>
    </w:p>
    <w:p w14:paraId="61184B9C" w14:textId="77777777" w:rsidR="009B79BA" w:rsidRPr="007D67DE" w:rsidRDefault="009B79BA" w:rsidP="00017B7F">
      <w:pPr>
        <w:jc w:val="center"/>
        <w:rPr>
          <w:b/>
        </w:rPr>
      </w:pPr>
      <w:r w:rsidRPr="007D67DE">
        <w:rPr>
          <w:b/>
        </w:rPr>
        <w:t>ALLEGATO TECNICO-SINGOLE MODALITA' DI TRASPORTO</w:t>
      </w:r>
    </w:p>
    <w:p w14:paraId="7C19844C" w14:textId="77777777" w:rsidR="009B79BA" w:rsidRPr="007D67DE" w:rsidRDefault="009B79BA" w:rsidP="00017B7F">
      <w:pPr>
        <w:jc w:val="center"/>
        <w:rPr>
          <w:b/>
        </w:rPr>
      </w:pPr>
      <w:r w:rsidRPr="007D67DE">
        <w:rPr>
          <w:b/>
        </w:rPr>
        <w:t>SETTORE AEREO</w:t>
      </w:r>
    </w:p>
    <w:p w14:paraId="79F555A3" w14:textId="77777777" w:rsidR="009B79BA" w:rsidRPr="007D67DE" w:rsidRDefault="009B79BA" w:rsidP="009B79BA">
      <w:pPr>
        <w:jc w:val="both"/>
      </w:pPr>
      <w:r w:rsidRPr="007D67DE">
        <w:t>Per il settore del trasporto aereo vanno osservate specifiche misure di co</w:t>
      </w:r>
      <w:r w:rsidR="00017B7F" w:rsidRPr="007D67DE">
        <w:t xml:space="preserve">ntenimento per i passeggeri che </w:t>
      </w:r>
      <w:r w:rsidRPr="007D67DE">
        <w:t>riguardano sia il corretto utilizzo delle aerostazioni che degli aeromobili. Si richiede, pertanto,</w:t>
      </w:r>
      <w:r w:rsidR="00017B7F" w:rsidRPr="007D67DE">
        <w:t xml:space="preserve"> </w:t>
      </w:r>
      <w:r w:rsidRPr="007D67DE">
        <w:t>l'osservanza delle seguenti misure a carico, rispettivamente, dei gestori, degli operatori aeroportuali, dei</w:t>
      </w:r>
      <w:r w:rsidR="00017B7F" w:rsidRPr="007D67DE">
        <w:t xml:space="preserve"> </w:t>
      </w:r>
      <w:r w:rsidRPr="007D67DE">
        <w:t>vettori e dei passeggeri:</w:t>
      </w:r>
    </w:p>
    <w:p w14:paraId="53E33C22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gestione dell'accesso alle aerostazioni prevedendo, ove possibile, una netta separazione delle porte</w:t>
      </w:r>
      <w:r w:rsidR="00017B7F" w:rsidRPr="007D67DE">
        <w:t xml:space="preserve"> </w:t>
      </w:r>
      <w:r w:rsidRPr="007D67DE">
        <w:t>di entrata e di uscita, in modo da evitare l'incontro di flussi di utenti;</w:t>
      </w:r>
    </w:p>
    <w:p w14:paraId="4F86D02C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interventi organizzativi e gestionali e di contingentamento degli accessi al fine di favorire la</w:t>
      </w:r>
      <w:r w:rsidR="00017B7F" w:rsidRPr="007D67DE">
        <w:t xml:space="preserve"> </w:t>
      </w:r>
      <w:r w:rsidRPr="007D67DE">
        <w:t>distribuzione del pubblico in tutti gli spazi comuni dell'aeroporto al fine di evitare affollamenti</w:t>
      </w:r>
      <w:r w:rsidR="00017B7F" w:rsidRPr="007D67DE">
        <w:t xml:space="preserve"> </w:t>
      </w:r>
      <w:r w:rsidRPr="007D67DE">
        <w:t>nelle zone antistanti i controlli di sicurezza;</w:t>
      </w:r>
    </w:p>
    <w:p w14:paraId="01ED1070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previsione di percorsi a senso unico all'interno dell'aeroporto e nei percorsi fino ai gate, in modo</w:t>
      </w:r>
      <w:r w:rsidR="00017B7F" w:rsidRPr="007D67DE">
        <w:t xml:space="preserve"> </w:t>
      </w:r>
      <w:r w:rsidRPr="007D67DE">
        <w:t>da mantenere separati i flussi di utenti in entrata e uscita;</w:t>
      </w:r>
    </w:p>
    <w:p w14:paraId="7E9C541A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obbligo di distanziamento interpersonale di un metro a bordo degli aeromobili, all'interno dei</w:t>
      </w:r>
      <w:r w:rsidR="00017B7F" w:rsidRPr="007D67DE">
        <w:t xml:space="preserve"> </w:t>
      </w:r>
      <w:r w:rsidRPr="007D67DE">
        <w:t xml:space="preserve">terminal e di tutte le altre facility aeroportuali (es. bus per trasporto passeggeri). </w:t>
      </w:r>
      <w:proofErr w:type="gramStart"/>
      <w:r w:rsidRPr="007D67DE">
        <w:t>E'</w:t>
      </w:r>
      <w:proofErr w:type="gramEnd"/>
      <w:r w:rsidRPr="007D67DE">
        <w:t xml:space="preserve"> consentito</w:t>
      </w:r>
      <w:r w:rsidR="00017B7F" w:rsidRPr="007D67DE">
        <w:t xml:space="preserve"> </w:t>
      </w:r>
      <w:r w:rsidRPr="007D67DE">
        <w:t>derogare al distanziamento interpersonale di un metro, a bordo degli aeromobili, nel caso in cui:</w:t>
      </w:r>
    </w:p>
    <w:p w14:paraId="4E536B39" w14:textId="77777777" w:rsidR="009B79BA" w:rsidRPr="007D67DE" w:rsidRDefault="009B79BA" w:rsidP="00017B7F">
      <w:pPr>
        <w:pStyle w:val="Paragrafoelenco"/>
        <w:numPr>
          <w:ilvl w:val="1"/>
          <w:numId w:val="3"/>
        </w:numPr>
        <w:jc w:val="both"/>
      </w:pPr>
      <w:r w:rsidRPr="007D67DE">
        <w:t>l'aria a bordo sia rinnovata ogni tre minuti, i flussi siano verticali e siano adottati i filtri HEPA,</w:t>
      </w:r>
      <w:r w:rsidR="00017B7F" w:rsidRPr="007D67DE">
        <w:t xml:space="preserve"> </w:t>
      </w:r>
      <w:r w:rsidRPr="007D67DE">
        <w:t>in quanto tali precauzioni consentono una elevatissima purificazione dell'aria, nonché in caso</w:t>
      </w:r>
      <w:r w:rsidR="00017B7F" w:rsidRPr="007D67DE">
        <w:t xml:space="preserve"> </w:t>
      </w:r>
      <w:r w:rsidRPr="007D67DE">
        <w:t>in cui siano adottati specifici protocolli di sicurezza sanitaria, prevedendo in particolare la</w:t>
      </w:r>
      <w:r w:rsidR="00017B7F" w:rsidRPr="007D67DE">
        <w:t xml:space="preserve"> </w:t>
      </w:r>
      <w:r w:rsidRPr="007D67DE">
        <w:t>misurazione della temperatura prima dell'accesso all'aeromobile e vietando la salita a bordo</w:t>
      </w:r>
      <w:r w:rsidR="00017B7F" w:rsidRPr="007D67DE">
        <w:t xml:space="preserve"> </w:t>
      </w:r>
      <w:r w:rsidRPr="007D67DE">
        <w:t>in caso di temperatura superiore a 37,5 °C;</w:t>
      </w:r>
    </w:p>
    <w:p w14:paraId="71454B56" w14:textId="77777777" w:rsidR="009B79BA" w:rsidRPr="007D67DE" w:rsidRDefault="009B79BA" w:rsidP="00017B7F">
      <w:pPr>
        <w:pStyle w:val="Paragrafoelenco"/>
        <w:numPr>
          <w:ilvl w:val="1"/>
          <w:numId w:val="3"/>
        </w:numPr>
        <w:jc w:val="both"/>
      </w:pPr>
      <w:r w:rsidRPr="007D67DE">
        <w:t>sia garantita la durata massima di utilizzo della mascherina chirurgica non superiore alle</w:t>
      </w:r>
      <w:r w:rsidR="00017B7F" w:rsidRPr="007D67DE">
        <w:t xml:space="preserve"> </w:t>
      </w:r>
      <w:r w:rsidRPr="007D67DE">
        <w:t>quattro ore, prevedendone la sostituzione per periodi superiori;</w:t>
      </w:r>
    </w:p>
    <w:p w14:paraId="0A681616" w14:textId="77777777" w:rsidR="009B79BA" w:rsidRPr="007D67DE" w:rsidRDefault="009B79BA" w:rsidP="00017B7F">
      <w:pPr>
        <w:pStyle w:val="Paragrafoelenco"/>
        <w:numPr>
          <w:ilvl w:val="1"/>
          <w:numId w:val="3"/>
        </w:numPr>
        <w:jc w:val="both"/>
      </w:pPr>
      <w:r w:rsidRPr="007D67DE">
        <w:t>siano disciplinate individualmente le salite e le discese dall'aeromobile e la collocazione al</w:t>
      </w:r>
      <w:r w:rsidR="00017B7F" w:rsidRPr="007D67DE">
        <w:t xml:space="preserve"> </w:t>
      </w:r>
      <w:r w:rsidRPr="007D67DE">
        <w:t>posto assegnato al fine di evitare contatti stretti tra i passeggeri nella fase di movimentazione;</w:t>
      </w:r>
    </w:p>
    <w:p w14:paraId="5623F693" w14:textId="77777777" w:rsidR="009B79BA" w:rsidRPr="007D67DE" w:rsidRDefault="009B79BA" w:rsidP="00017B7F">
      <w:pPr>
        <w:pStyle w:val="Paragrafoelenco"/>
        <w:numPr>
          <w:ilvl w:val="1"/>
          <w:numId w:val="3"/>
        </w:numPr>
        <w:jc w:val="both"/>
      </w:pPr>
      <w:r w:rsidRPr="007D67DE">
        <w:t>sia acquisita dai viaggiatori, al momento del check-in online o in aeroporto e comunque prima</w:t>
      </w:r>
      <w:r w:rsidR="00017B7F" w:rsidRPr="007D67DE">
        <w:t xml:space="preserve"> </w:t>
      </w:r>
      <w:r w:rsidRPr="007D67DE">
        <w:t>dell'imbarco, specifica autocertificazione che attesti di non aver avuto contatti stretti con persone affette da patologia COVID-19 negli ultimi due giorni prima dell'insorgenza dei</w:t>
      </w:r>
      <w:r w:rsidR="00017B7F" w:rsidRPr="007D67DE">
        <w:t xml:space="preserve"> </w:t>
      </w:r>
      <w:r w:rsidRPr="007D67DE">
        <w:t>sintomi e fino a 14 giorni dopo l'insorgenza dei medesimi;</w:t>
      </w:r>
    </w:p>
    <w:p w14:paraId="3CB7422A" w14:textId="77777777" w:rsidR="009B79BA" w:rsidRPr="007D67DE" w:rsidRDefault="009B79BA" w:rsidP="00017B7F">
      <w:pPr>
        <w:pStyle w:val="Paragrafoelenco"/>
        <w:numPr>
          <w:ilvl w:val="1"/>
          <w:numId w:val="3"/>
        </w:numPr>
        <w:jc w:val="both"/>
      </w:pPr>
      <w:r w:rsidRPr="007D67DE">
        <w:t>sia assunto l'impegno da parte dei viaggiatori, al fine di definire la tracciabilità dei contatti,</w:t>
      </w:r>
      <w:r w:rsidR="00017B7F" w:rsidRPr="007D67DE">
        <w:t xml:space="preserve"> </w:t>
      </w:r>
      <w:r w:rsidRPr="007D67DE">
        <w:t>di comunicare anche al vettore ed all'Autorità sanitaria territoriale competente l'insorgenza</w:t>
      </w:r>
      <w:r w:rsidR="00017B7F" w:rsidRPr="007D67DE">
        <w:t xml:space="preserve"> </w:t>
      </w:r>
      <w:r w:rsidRPr="007D67DE">
        <w:t>di sintomatologia COVID-19 comparsa entro otto giorni dallo sbarco dall'aeromobile;</w:t>
      </w:r>
    </w:p>
    <w:p w14:paraId="5D721A26" w14:textId="77777777" w:rsidR="009B79BA" w:rsidRPr="007D67DE" w:rsidRDefault="009B79BA" w:rsidP="00017B7F">
      <w:pPr>
        <w:pStyle w:val="Paragrafoelenco"/>
        <w:numPr>
          <w:ilvl w:val="1"/>
          <w:numId w:val="3"/>
        </w:numPr>
        <w:jc w:val="both"/>
      </w:pPr>
      <w:r w:rsidRPr="007D67DE">
        <w:t>siano limitati al massimo gli spostamenti e i movimenti nell'ambito dello stesso aeromobile.</w:t>
      </w:r>
      <w:r w:rsidR="00017B7F" w:rsidRPr="007D67DE">
        <w:t xml:space="preserve"> </w:t>
      </w:r>
      <w:r w:rsidRPr="007D67DE">
        <w:t>I vettori possono definire con i gestori aeroportuali specifiche procedure che consentano</w:t>
      </w:r>
      <w:r w:rsidR="00017B7F" w:rsidRPr="007D67DE">
        <w:t xml:space="preserve"> </w:t>
      </w:r>
      <w:r w:rsidRPr="007D67DE">
        <w:t>l'imbarco di bagaglio a mano di dimensioni consentite per la collocazione nelle cappelliere,</w:t>
      </w:r>
      <w:r w:rsidR="00017B7F" w:rsidRPr="007D67DE">
        <w:t xml:space="preserve"> </w:t>
      </w:r>
      <w:r w:rsidRPr="007D67DE">
        <w:t>mettendo in atto idonee misure di imbarco e di discesa selettive, in relazione ai posti assegnati</w:t>
      </w:r>
      <w:r w:rsidR="00017B7F" w:rsidRPr="007D67DE">
        <w:t xml:space="preserve"> </w:t>
      </w:r>
      <w:r w:rsidRPr="007D67DE">
        <w:t>a bordo dell'aeromobile, garantendo i dovuti tempi tecnici operativi al fine di evitare</w:t>
      </w:r>
      <w:r w:rsidR="00017B7F" w:rsidRPr="007D67DE">
        <w:t xml:space="preserve"> </w:t>
      </w:r>
      <w:r w:rsidRPr="007D67DE">
        <w:t>assembramenti nell'imbarco e nella discesa e riducendo al minimo le fasi di movimentazione.</w:t>
      </w:r>
      <w:r w:rsidR="00017B7F" w:rsidRPr="007D67DE">
        <w:t xml:space="preserve"> </w:t>
      </w:r>
      <w:r w:rsidRPr="007D67DE">
        <w:t>(ad es. chiamata individuale de</w:t>
      </w:r>
      <w:r w:rsidR="00017B7F" w:rsidRPr="007D67DE">
        <w:t>i passeggeri al momento dell'im</w:t>
      </w:r>
      <w:r w:rsidRPr="007D67DE">
        <w:t>barco e della discesa, in modo</w:t>
      </w:r>
      <w:r w:rsidR="00017B7F" w:rsidRPr="007D67DE">
        <w:t xml:space="preserve"> </w:t>
      </w:r>
      <w:r w:rsidRPr="007D67DE">
        <w:t>da evitare contatti in prossimità delle cappelliere);</w:t>
      </w:r>
    </w:p>
    <w:p w14:paraId="7D621C49" w14:textId="77777777" w:rsidR="009B79BA" w:rsidRPr="007D67DE" w:rsidRDefault="009B79BA" w:rsidP="00017B7F">
      <w:pPr>
        <w:pStyle w:val="Paragrafoelenco"/>
        <w:numPr>
          <w:ilvl w:val="1"/>
          <w:numId w:val="3"/>
        </w:numPr>
        <w:jc w:val="both"/>
      </w:pPr>
      <w:r w:rsidRPr="007D67DE">
        <w:t>gli indumenti personali (giacca, cappotto, maglione ecc..) da collocare nelle cappelliere,</w:t>
      </w:r>
      <w:r w:rsidR="00017B7F" w:rsidRPr="007D67DE">
        <w:t xml:space="preserve"> </w:t>
      </w:r>
      <w:r w:rsidRPr="007D67DE">
        <w:t>dovranno essere custoditi in un apposito contenitore monouso, consegnato dal vettore al</w:t>
      </w:r>
      <w:r w:rsidR="00017B7F" w:rsidRPr="007D67DE">
        <w:t xml:space="preserve"> momento dell'im</w:t>
      </w:r>
      <w:r w:rsidRPr="007D67DE">
        <w:t>barco, per evitare il contatto tra gli indumenti personali dei viaggiatori nelle</w:t>
      </w:r>
      <w:r w:rsidR="00017B7F" w:rsidRPr="007D67DE">
        <w:t xml:space="preserve"> </w:t>
      </w:r>
      <w:r w:rsidRPr="007D67DE">
        <w:t>stesse cappelliere.</w:t>
      </w:r>
    </w:p>
    <w:p w14:paraId="37E41FB8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Nelle operazioni di sbarco e imbarco dei passeggeri va utilizzato, ove possibile, il finger in via</w:t>
      </w:r>
      <w:r w:rsidR="00017B7F" w:rsidRPr="007D67DE">
        <w:t xml:space="preserve"> </w:t>
      </w:r>
      <w:r w:rsidRPr="007D67DE">
        <w:t>prioritaria e in caso di trasporto tramite navetta bus, va evitato l'affollamento, prevedendo una</w:t>
      </w:r>
      <w:r w:rsidR="00017B7F" w:rsidRPr="007D67DE">
        <w:t xml:space="preserve"> </w:t>
      </w:r>
      <w:r w:rsidRPr="007D67DE">
        <w:t>riduzione del 50% della capienza massima prevista per gli automezzi e una durata della corsa</w:t>
      </w:r>
      <w:r w:rsidR="00017B7F" w:rsidRPr="007D67DE">
        <w:t xml:space="preserve"> </w:t>
      </w:r>
      <w:r w:rsidRPr="007D67DE">
        <w:t>comunque inferiore ai 15 minuti, garantendo il più possibile l'areazione naturale del mezzo.</w:t>
      </w:r>
    </w:p>
    <w:p w14:paraId="45A1B1C8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Vanno assicurate anche tramite segnaletica le procedure organizzative per ridurre i rischi di</w:t>
      </w:r>
      <w:r w:rsidR="00017B7F" w:rsidRPr="007D67DE">
        <w:t xml:space="preserve"> </w:t>
      </w:r>
      <w:r w:rsidRPr="007D67DE">
        <w:t>affollamento e mancato distanziamento nella fase di ritiro bagagli presso i nastri dedicati alla</w:t>
      </w:r>
      <w:r w:rsidR="00017B7F" w:rsidRPr="007D67DE">
        <w:t xml:space="preserve"> </w:t>
      </w:r>
      <w:r w:rsidRPr="007D67DE">
        <w:t>riconsegna.</w:t>
      </w:r>
    </w:p>
    <w:p w14:paraId="672E1A9F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Con particolare riferimento ai gestori ed ai vettori nelle aree ad essi riservate, questi ultimi</w:t>
      </w:r>
      <w:r w:rsidR="00017B7F" w:rsidRPr="007D67DE">
        <w:t xml:space="preserve"> </w:t>
      </w:r>
      <w:r w:rsidRPr="007D67DE">
        <w:t>predispongono specifici piani per assicurare il massimo distanziamento delle persone nell'ambito</w:t>
      </w:r>
      <w:r w:rsidR="00017B7F" w:rsidRPr="007D67DE">
        <w:t xml:space="preserve"> </w:t>
      </w:r>
      <w:r w:rsidRPr="007D67DE">
        <w:t>degli spazi interni e delle infrastrutture disponibili. In particolare, nelle aree soggette a formazione</w:t>
      </w:r>
      <w:r w:rsidR="00017B7F" w:rsidRPr="007D67DE">
        <w:t xml:space="preserve"> </w:t>
      </w:r>
      <w:r w:rsidRPr="007D67DE">
        <w:t>di code sarà implementata idonea segnaletica a terra e cartellonistica per invitare i passeggeri a</w:t>
      </w:r>
      <w:r w:rsidR="00017B7F" w:rsidRPr="007D67DE">
        <w:t xml:space="preserve"> </w:t>
      </w:r>
      <w:r w:rsidRPr="007D67DE">
        <w:t>mantenere il distanziamento fisico;</w:t>
      </w:r>
    </w:p>
    <w:p w14:paraId="6EC04536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i passeggeri sull'aeromobile dovranno indossare necessariamente una mascherina chirurgica, che</w:t>
      </w:r>
      <w:r w:rsidR="00017B7F" w:rsidRPr="007D67DE">
        <w:t xml:space="preserve"> </w:t>
      </w:r>
      <w:r w:rsidRPr="007D67DE">
        <w:t>andrà sostituita ogni quattro ore in caso in cui sia ammessa la deroga al distanziamento</w:t>
      </w:r>
      <w:r w:rsidR="00017B7F" w:rsidRPr="007D67DE">
        <w:t xml:space="preserve"> </w:t>
      </w:r>
      <w:r w:rsidRPr="007D67DE">
        <w:t>interpersonale di un metro;</w:t>
      </w:r>
    </w:p>
    <w:p w14:paraId="612C27B2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attività di igienizzazione e sanificazione di terminal ed aeromobili, anche più volte al giorno in</w:t>
      </w:r>
      <w:r w:rsidR="00017B7F" w:rsidRPr="007D67DE">
        <w:t xml:space="preserve"> </w:t>
      </w:r>
      <w:r w:rsidRPr="007D67DE">
        <w:t>base al traffico dell'aerostazione e sugli aeromobili, con specifica attenzione a tutte le superfici</w:t>
      </w:r>
      <w:r w:rsidR="00017B7F" w:rsidRPr="007D67DE">
        <w:t xml:space="preserve"> </w:t>
      </w:r>
      <w:r w:rsidRPr="007D67DE">
        <w:t>che possono essere toccate dai passeggeri in circostanze ordinarie. Tutti i gate di imbarco</w:t>
      </w:r>
      <w:r w:rsidR="00017B7F" w:rsidRPr="007D67DE">
        <w:t xml:space="preserve"> </w:t>
      </w:r>
      <w:r w:rsidRPr="007D67DE">
        <w:t>dovrebbero essere dotati di erogatori di gel disinfettante. Gli impianti di climatizzazione vanno</w:t>
      </w:r>
      <w:r w:rsidR="00017B7F" w:rsidRPr="007D67DE">
        <w:t xml:space="preserve"> </w:t>
      </w:r>
      <w:r w:rsidRPr="007D67DE">
        <w:t>gestiti con procedure e tecniche miranti alla prevenzione della contaminazione batterica e virale;</w:t>
      </w:r>
    </w:p>
    <w:p w14:paraId="75FBB3E6" w14:textId="77777777" w:rsidR="009B79BA" w:rsidRPr="007D67DE" w:rsidRDefault="009B79BA" w:rsidP="00017B7F">
      <w:pPr>
        <w:pStyle w:val="Paragrafoelenco"/>
        <w:numPr>
          <w:ilvl w:val="0"/>
          <w:numId w:val="3"/>
        </w:numPr>
        <w:jc w:val="both"/>
      </w:pPr>
      <w:r w:rsidRPr="007D67DE">
        <w:t>introduzione di termo-scanner per i passeggeri sia in arrivo che in partenza, secondo modalità da</w:t>
      </w:r>
      <w:r w:rsidR="00017B7F" w:rsidRPr="007D67DE">
        <w:t xml:space="preserve"> </w:t>
      </w:r>
      <w:r w:rsidRPr="007D67DE">
        <w:t>determinarsi di comune accordo tra gestori e vettori nei grandi hub aeroportuali. In linea di</w:t>
      </w:r>
      <w:r w:rsidR="00017B7F" w:rsidRPr="007D67DE">
        <w:t xml:space="preserve"> </w:t>
      </w:r>
      <w:r w:rsidRPr="007D67DE">
        <w:t>massima, potrebbero comunque prevedersi controlli della temperatura all'ingresso dei filtri di</w:t>
      </w:r>
      <w:r w:rsidR="00017B7F" w:rsidRPr="007D67DE">
        <w:t xml:space="preserve"> sicurezza o al terminal d'im</w:t>
      </w:r>
      <w:r w:rsidRPr="007D67DE">
        <w:t>barco, per le partenze, ed alla discesa dall'aereo per gli arrivi in tutti</w:t>
      </w:r>
      <w:r w:rsidR="00017B7F" w:rsidRPr="007D67DE">
        <w:t xml:space="preserve"> </w:t>
      </w:r>
      <w:r w:rsidRPr="007D67DE">
        <w:t>gli aeroporti.</w:t>
      </w:r>
    </w:p>
    <w:p w14:paraId="5902A19E" w14:textId="77777777" w:rsidR="00C93493" w:rsidRPr="007D67DE" w:rsidRDefault="00C93493" w:rsidP="00017B7F">
      <w:pPr>
        <w:jc w:val="center"/>
        <w:rPr>
          <w:b/>
        </w:rPr>
      </w:pPr>
    </w:p>
    <w:p w14:paraId="54316F65" w14:textId="77777777" w:rsidR="009B79BA" w:rsidRPr="007D67DE" w:rsidRDefault="009B79BA" w:rsidP="00017B7F">
      <w:pPr>
        <w:jc w:val="center"/>
        <w:rPr>
          <w:b/>
        </w:rPr>
      </w:pPr>
      <w:r w:rsidRPr="007D67DE">
        <w:rPr>
          <w:b/>
        </w:rPr>
        <w:t>SETTORE MARITTIMO E PORTUALE</w:t>
      </w:r>
    </w:p>
    <w:p w14:paraId="078B64D0" w14:textId="77777777" w:rsidR="009B79BA" w:rsidRPr="007D67DE" w:rsidRDefault="009B79BA" w:rsidP="00017B7F">
      <w:pPr>
        <w:jc w:val="center"/>
        <w:rPr>
          <w:u w:val="single"/>
        </w:rPr>
      </w:pPr>
      <w:r w:rsidRPr="007D67DE">
        <w:rPr>
          <w:u w:val="single"/>
        </w:rPr>
        <w:t>Trasporto marittimo di passeggeri</w:t>
      </w:r>
    </w:p>
    <w:p w14:paraId="09A7415A" w14:textId="77777777" w:rsidR="009B79BA" w:rsidRPr="007D67DE" w:rsidRDefault="009B79BA" w:rsidP="009B79BA">
      <w:pPr>
        <w:jc w:val="both"/>
      </w:pPr>
      <w:r w:rsidRPr="007D67DE">
        <w:t>Con riferimento al settore del trasporto marittimo, specifiche previsioni vanno dettate in materia di</w:t>
      </w:r>
      <w:r w:rsidR="00017B7F" w:rsidRPr="007D67DE">
        <w:t xml:space="preserve"> </w:t>
      </w:r>
      <w:r w:rsidRPr="007D67DE">
        <w:t>prevenzione dei contatti tra passeggeri e personale di bordo, di mantenimento di un adeguato</w:t>
      </w:r>
      <w:r w:rsidR="00017B7F" w:rsidRPr="007D67DE">
        <w:t xml:space="preserve"> </w:t>
      </w:r>
      <w:r w:rsidRPr="007D67DE">
        <w:t>distanziamento sociale e di sanificazione degli ambienti della nave che peraltro sono già sostanzialmente</w:t>
      </w:r>
      <w:r w:rsidR="00017B7F" w:rsidRPr="007D67DE">
        <w:t xml:space="preserve"> </w:t>
      </w:r>
      <w:r w:rsidRPr="007D67DE">
        <w:t>previste nel protocollo condiviso del 20 marzo 2020. In particolare, si richiede l'adozione delle sotto</w:t>
      </w:r>
      <w:r w:rsidR="00017B7F" w:rsidRPr="007D67DE">
        <w:t xml:space="preserve"> </w:t>
      </w:r>
      <w:r w:rsidRPr="007D67DE">
        <w:t>elencate misure:</w:t>
      </w:r>
    </w:p>
    <w:p w14:paraId="7082DF9A" w14:textId="77777777" w:rsidR="009B79BA" w:rsidRPr="007D67DE" w:rsidRDefault="009B79BA" w:rsidP="00017B7F">
      <w:pPr>
        <w:pStyle w:val="Paragrafoelenco"/>
        <w:numPr>
          <w:ilvl w:val="0"/>
          <w:numId w:val="4"/>
        </w:numPr>
        <w:jc w:val="both"/>
      </w:pPr>
      <w:r w:rsidRPr="007D67DE">
        <w:t>evitare, per quanto possibile, i contatti fra personale di terra e personale di bordo e,</w:t>
      </w:r>
      <w:r w:rsidR="00017B7F" w:rsidRPr="007D67DE">
        <w:t xml:space="preserve"> </w:t>
      </w:r>
      <w:r w:rsidRPr="007D67DE">
        <w:t>comunque, mantenere la distanza interpersonale di almeno un metro;</w:t>
      </w:r>
      <w:r w:rsidR="00017B7F" w:rsidRPr="007D67DE">
        <w:t xml:space="preserve"> </w:t>
      </w:r>
    </w:p>
    <w:p w14:paraId="67C902D7" w14:textId="77777777" w:rsidR="009B79BA" w:rsidRPr="007D67DE" w:rsidRDefault="009B79BA" w:rsidP="00017B7F">
      <w:pPr>
        <w:pStyle w:val="Paragrafoelenco"/>
        <w:numPr>
          <w:ilvl w:val="0"/>
          <w:numId w:val="4"/>
        </w:numPr>
        <w:jc w:val="both"/>
      </w:pPr>
      <w:r w:rsidRPr="007D67DE">
        <w:t>i passeggeri dovranno indossare necessariamente una mascherina di comunità, per la</w:t>
      </w:r>
      <w:r w:rsidR="00017B7F" w:rsidRPr="007D67DE">
        <w:t xml:space="preserve"> </w:t>
      </w:r>
      <w:r w:rsidRPr="007D67DE">
        <w:t>protezione del naso e della bocca. Vanno rafforzati i servizi di pulizia, ove necessario anche</w:t>
      </w:r>
      <w:r w:rsidR="00017B7F" w:rsidRPr="007D67DE">
        <w:t xml:space="preserve"> </w:t>
      </w:r>
      <w:r w:rsidRPr="007D67DE">
        <w:t>mediante l'utilizzo di macchinari specifici che permettono di realizzare la disinfezione dei</w:t>
      </w:r>
      <w:r w:rsidR="00017B7F" w:rsidRPr="007D67DE">
        <w:t xml:space="preserve"> </w:t>
      </w:r>
      <w:r w:rsidRPr="007D67DE">
        <w:t>locali di bordo e degli altri siti aziendali, quali uffici, biglietterie e magazzini;</w:t>
      </w:r>
    </w:p>
    <w:p w14:paraId="257EE187" w14:textId="77777777" w:rsidR="009B79BA" w:rsidRPr="007D67DE" w:rsidRDefault="009B79BA" w:rsidP="00017B7F">
      <w:pPr>
        <w:pStyle w:val="Paragrafoelenco"/>
        <w:numPr>
          <w:ilvl w:val="0"/>
          <w:numId w:val="4"/>
        </w:numPr>
        <w:jc w:val="both"/>
      </w:pPr>
      <w:r w:rsidRPr="007D67DE">
        <w:t>l'attività di disinfezione viene eseguita in modo appropriato e frequente sia a bordo (con</w:t>
      </w:r>
      <w:r w:rsidR="00017B7F" w:rsidRPr="007D67DE">
        <w:t xml:space="preserve"> </w:t>
      </w:r>
      <w:r w:rsidRPr="007D67DE">
        <w:t>modalità e frequenza dipendenti dalla tipologia del locale) che presso gli altri siti aziendali</w:t>
      </w:r>
      <w:r w:rsidR="00017B7F" w:rsidRPr="007D67DE">
        <w:t xml:space="preserve"> </w:t>
      </w:r>
      <w:r w:rsidRPr="007D67DE">
        <w:t>ad opera di personale a tale scopo destinato. In particolare, a bordo delle navi la disinfezione</w:t>
      </w:r>
      <w:r w:rsidR="00017B7F" w:rsidRPr="007D67DE">
        <w:t xml:space="preserve"> </w:t>
      </w:r>
      <w:r w:rsidRPr="007D67DE">
        <w:t>avrà luogo durante la sosta in porto, avendo cura che le operazioni di disinfezione non</w:t>
      </w:r>
      <w:r w:rsidR="00017B7F" w:rsidRPr="007D67DE">
        <w:t xml:space="preserve"> </w:t>
      </w:r>
      <w:r w:rsidRPr="007D67DE">
        <w:t>interferiscano o si sovrappongano con l'attività commerciale dell'unità. Nei locali pubblici</w:t>
      </w:r>
      <w:r w:rsidR="00017B7F" w:rsidRPr="007D67DE">
        <w:t xml:space="preserve"> </w:t>
      </w:r>
      <w:r w:rsidRPr="007D67DE">
        <w:t>questa riguarderà in modo specifico le superfici toccate frequentemente come pulsanti,</w:t>
      </w:r>
      <w:r w:rsidR="00017B7F" w:rsidRPr="007D67DE">
        <w:t xml:space="preserve"> </w:t>
      </w:r>
      <w:r w:rsidRPr="007D67DE">
        <w:t>maniglie o tavolini e potrà essere effettuata con acqua e detergente seguita dall'applicazione</w:t>
      </w:r>
      <w:r w:rsidR="00017B7F" w:rsidRPr="007D67DE">
        <w:t xml:space="preserve"> </w:t>
      </w:r>
      <w:r w:rsidRPr="007D67DE">
        <w:t>di disinfettanti d'uso comune, come alcol etilico o ipoclorito di sodio opportunamente</w:t>
      </w:r>
      <w:r w:rsidR="00017B7F" w:rsidRPr="007D67DE">
        <w:t xml:space="preserve"> </w:t>
      </w:r>
      <w:r w:rsidRPr="007D67DE">
        <w:t>dosati. Le normali attività di igienizzazione delle attrezzature e dei mezzi di lavoro devono</w:t>
      </w:r>
      <w:r w:rsidR="00017B7F" w:rsidRPr="007D67DE">
        <w:t xml:space="preserve"> </w:t>
      </w:r>
      <w:r w:rsidRPr="007D67DE">
        <w:t>avvenire, con modalità appropriate alla tipologia degli stessi, ad ogni cambio di operatore</w:t>
      </w:r>
      <w:r w:rsidR="00017B7F" w:rsidRPr="007D67DE">
        <w:t xml:space="preserve"> </w:t>
      </w:r>
      <w:r w:rsidRPr="007D67DE">
        <w:t>ed a cura dello stesso con l'uso di prodotti messi a disposizione dall'azienda osservando le</w:t>
      </w:r>
      <w:r w:rsidR="00017B7F" w:rsidRPr="007D67DE">
        <w:t xml:space="preserve"> </w:t>
      </w:r>
      <w:r w:rsidRPr="007D67DE">
        <w:t>dovute prescrizioni eventualmente previste (aereazione, etc.);</w:t>
      </w:r>
    </w:p>
    <w:p w14:paraId="0F9EAF58" w14:textId="77777777" w:rsidR="00017B7F" w:rsidRPr="007D67DE" w:rsidRDefault="009B79BA" w:rsidP="00017B7F">
      <w:pPr>
        <w:pStyle w:val="Paragrafoelenco"/>
        <w:numPr>
          <w:ilvl w:val="0"/>
          <w:numId w:val="4"/>
        </w:numPr>
        <w:jc w:val="both"/>
      </w:pPr>
      <w:r w:rsidRPr="007D67DE">
        <w:t>le imprese forniscono indicazioni ed opportuna informativa tramite il proprio personale o</w:t>
      </w:r>
      <w:r w:rsidR="00017B7F" w:rsidRPr="007D67DE">
        <w:t xml:space="preserve"> </w:t>
      </w:r>
      <w:r w:rsidRPr="007D67DE">
        <w:t>mediante display:</w:t>
      </w:r>
    </w:p>
    <w:p w14:paraId="55B97864" w14:textId="77777777" w:rsidR="009B79BA" w:rsidRPr="007D67DE" w:rsidRDefault="009B79BA" w:rsidP="00017B7F">
      <w:pPr>
        <w:pStyle w:val="Paragrafoelenco"/>
        <w:numPr>
          <w:ilvl w:val="0"/>
          <w:numId w:val="5"/>
        </w:numPr>
        <w:jc w:val="both"/>
      </w:pPr>
      <w:r w:rsidRPr="007D67DE">
        <w:t>per evitare contatti ravvicinati del personale con la clientela ad eccezione di quelli</w:t>
      </w:r>
      <w:r w:rsidR="00017B7F" w:rsidRPr="007D67DE">
        <w:t xml:space="preserve"> </w:t>
      </w:r>
      <w:r w:rsidRPr="007D67DE">
        <w:t>indispensabili in ragione di circostanze emergenziali e comunque con le previste</w:t>
      </w:r>
      <w:r w:rsidR="00017B7F" w:rsidRPr="007D67DE">
        <w:t xml:space="preserve"> </w:t>
      </w:r>
      <w:r w:rsidRPr="007D67DE">
        <w:t>precauzioni dei dispositivi individuali;</w:t>
      </w:r>
    </w:p>
    <w:p w14:paraId="474C81B9" w14:textId="77777777" w:rsidR="009B79BA" w:rsidRPr="007D67DE" w:rsidRDefault="009B79BA" w:rsidP="00017B7F">
      <w:pPr>
        <w:pStyle w:val="Paragrafoelenco"/>
        <w:numPr>
          <w:ilvl w:val="0"/>
          <w:numId w:val="5"/>
        </w:numPr>
        <w:jc w:val="both"/>
      </w:pPr>
      <w:r w:rsidRPr="007D67DE">
        <w:t>per mantenere il distanziamento di almeno un metro tra i passeggeri;</w:t>
      </w:r>
    </w:p>
    <w:p w14:paraId="5D19778A" w14:textId="77777777" w:rsidR="009B79BA" w:rsidRPr="007D67DE" w:rsidRDefault="009B79BA" w:rsidP="00017B7F">
      <w:pPr>
        <w:pStyle w:val="Paragrafoelenco"/>
        <w:numPr>
          <w:ilvl w:val="0"/>
          <w:numId w:val="5"/>
        </w:numPr>
        <w:jc w:val="both"/>
      </w:pPr>
      <w:r w:rsidRPr="007D67DE">
        <w:t>per il TPL marittimo con istruzioni circa gli accorgimenti da adottare per garantire una</w:t>
      </w:r>
      <w:r w:rsidR="00017B7F" w:rsidRPr="007D67DE">
        <w:t xml:space="preserve"> </w:t>
      </w:r>
      <w:r w:rsidRPr="007D67DE">
        <w:t>distanza adeguata tra le persone nel corso della navigazione e durante le operazioni di</w:t>
      </w:r>
      <w:r w:rsidR="00017B7F" w:rsidRPr="007D67DE">
        <w:t xml:space="preserve"> </w:t>
      </w:r>
      <w:r w:rsidRPr="007D67DE">
        <w:t>imbarco e sbarco, prevedendo appositi percorsi dedicati;</w:t>
      </w:r>
    </w:p>
    <w:p w14:paraId="350BC11A" w14:textId="77777777" w:rsidR="009B79BA" w:rsidRPr="007D67DE" w:rsidRDefault="009B79BA" w:rsidP="00017B7F">
      <w:pPr>
        <w:pStyle w:val="Paragrafoelenco"/>
        <w:numPr>
          <w:ilvl w:val="0"/>
          <w:numId w:val="5"/>
        </w:numPr>
        <w:jc w:val="both"/>
      </w:pPr>
      <w:r w:rsidRPr="007D67DE">
        <w:t>per il TPL marittimo è necessario l'utilizzo di dispositivi di sicurezza come previsto</w:t>
      </w:r>
      <w:r w:rsidR="00017B7F" w:rsidRPr="007D67DE">
        <w:t xml:space="preserve"> </w:t>
      </w:r>
      <w:r w:rsidRPr="007D67DE">
        <w:t>anche</w:t>
      </w:r>
      <w:r w:rsidR="00017B7F" w:rsidRPr="007D67DE">
        <w:t xml:space="preserve"> </w:t>
      </w:r>
      <w:r w:rsidRPr="007D67DE">
        <w:t>per il trasporto pubblico locale di terra e sono previste le stesse possibilità di indici</w:t>
      </w:r>
      <w:r w:rsidR="00017B7F" w:rsidRPr="007D67DE">
        <w:t xml:space="preserve"> </w:t>
      </w:r>
      <w:r w:rsidRPr="007D67DE">
        <w:t>di riempimento con gli accorgimenti previsti per il trasporto pubblico locale.</w:t>
      </w:r>
    </w:p>
    <w:p w14:paraId="1EFBBF5D" w14:textId="77777777" w:rsidR="00017B7F" w:rsidRPr="007D67DE" w:rsidRDefault="009B79BA" w:rsidP="009B79BA">
      <w:pPr>
        <w:jc w:val="both"/>
        <w:rPr>
          <w:u w:val="single"/>
        </w:rPr>
      </w:pPr>
      <w:r w:rsidRPr="007D67DE">
        <w:rPr>
          <w:u w:val="single"/>
        </w:rPr>
        <w:t>Gestione di terminal passeggeri, stazioni marittime e punti di imbarco/sbarco passeggeri</w:t>
      </w:r>
      <w:r w:rsidR="00017B7F" w:rsidRPr="007D67DE">
        <w:rPr>
          <w:u w:val="single"/>
        </w:rPr>
        <w:t xml:space="preserve"> </w:t>
      </w:r>
    </w:p>
    <w:p w14:paraId="3AE9201D" w14:textId="77777777" w:rsidR="009B79BA" w:rsidRPr="007D67DE" w:rsidRDefault="009B79BA" w:rsidP="009B79BA">
      <w:pPr>
        <w:jc w:val="both"/>
      </w:pPr>
      <w:r w:rsidRPr="007D67DE">
        <w:t>Negli ambiti portuali è richiesta particolare attenzione al fine di evitare una concentrazione di</w:t>
      </w:r>
      <w:r w:rsidR="00017B7F" w:rsidRPr="007D67DE">
        <w:t xml:space="preserve"> </w:t>
      </w:r>
      <w:r w:rsidRPr="007D67DE">
        <w:t>persone in</w:t>
      </w:r>
      <w:r w:rsidR="00017B7F" w:rsidRPr="007D67DE">
        <w:t xml:space="preserve"> </w:t>
      </w:r>
      <w:r w:rsidRPr="007D67DE">
        <w:t>quei luoghi soggetti a diffusa frequentazione, come le stazioni marittime, i terminal crociere e le banchine</w:t>
      </w:r>
      <w:r w:rsidR="00017B7F" w:rsidRPr="007D67DE">
        <w:t xml:space="preserve"> </w:t>
      </w:r>
      <w:r w:rsidRPr="007D67DE">
        <w:t>di imbarco/sbarco di passeggeri. Sono indicate, a tal fine, le seguenti misure organizzative e di</w:t>
      </w:r>
      <w:r w:rsidR="00017B7F" w:rsidRPr="007D67DE">
        <w:t xml:space="preserve"> </w:t>
      </w:r>
      <w:r w:rsidRPr="007D67DE">
        <w:t>prevenzione, da attuarsi sia a cura dei terminalisti, nelle aree in concessione, sia a cura dei vari enti di</w:t>
      </w:r>
      <w:r w:rsidR="00017B7F" w:rsidRPr="007D67DE">
        <w:t xml:space="preserve"> </w:t>
      </w:r>
      <w:r w:rsidRPr="007D67DE">
        <w:t>gestione delle aree portuali in relazione al regime giuridico delle aree stesse:</w:t>
      </w:r>
    </w:p>
    <w:p w14:paraId="1C81BD66" w14:textId="77777777" w:rsidR="009B79BA" w:rsidRPr="007D67DE" w:rsidRDefault="009B79BA" w:rsidP="00017B7F">
      <w:pPr>
        <w:pStyle w:val="Paragrafoelenco"/>
        <w:numPr>
          <w:ilvl w:val="0"/>
          <w:numId w:val="7"/>
        </w:numPr>
        <w:jc w:val="both"/>
      </w:pPr>
      <w:r w:rsidRPr="007D67DE">
        <w:t>Predisposizione di apposito piano di prevenzione e protezione, contenente l'analisi del rischio e</w:t>
      </w:r>
      <w:r w:rsidR="00017B7F" w:rsidRPr="007D67DE">
        <w:t xml:space="preserve"> </w:t>
      </w:r>
      <w:r w:rsidRPr="007D67DE">
        <w:t>le misure necessarie alla sua mitigazione, in coerenza con le vigenti disposizioni nazionali in</w:t>
      </w:r>
      <w:r w:rsidR="00017B7F" w:rsidRPr="007D67DE">
        <w:t xml:space="preserve"> </w:t>
      </w:r>
      <w:r w:rsidRPr="007D67DE">
        <w:t>materia di emergenza da covid-19;</w:t>
      </w:r>
    </w:p>
    <w:p w14:paraId="384BA2C2" w14:textId="77777777" w:rsidR="009B79BA" w:rsidRPr="007D67DE" w:rsidRDefault="009B79BA" w:rsidP="00017B7F">
      <w:pPr>
        <w:pStyle w:val="Paragrafoelenco"/>
        <w:numPr>
          <w:ilvl w:val="0"/>
          <w:numId w:val="7"/>
        </w:numPr>
        <w:jc w:val="both"/>
      </w:pPr>
      <w:r w:rsidRPr="007D67DE">
        <w:t>Corretta gestione del</w:t>
      </w:r>
      <w:r w:rsidR="00017B7F" w:rsidRPr="007D67DE">
        <w:t>le infrastrutture portuali/term</w:t>
      </w:r>
      <w:r w:rsidRPr="007D67DE">
        <w:t>inal/stazioni marittime adibite alla</w:t>
      </w:r>
      <w:r w:rsidR="00017B7F" w:rsidRPr="007D67DE">
        <w:t xml:space="preserve"> </w:t>
      </w:r>
      <w:r w:rsidRPr="007D67DE">
        <w:t>sosta/transito di passeggeri avendo cura di:</w:t>
      </w:r>
    </w:p>
    <w:p w14:paraId="48AFC8DD" w14:textId="77777777" w:rsidR="009B79BA" w:rsidRPr="007D67DE" w:rsidRDefault="009B79BA" w:rsidP="00017B7F">
      <w:pPr>
        <w:pStyle w:val="Paragrafoelenco"/>
        <w:numPr>
          <w:ilvl w:val="0"/>
          <w:numId w:val="8"/>
        </w:numPr>
        <w:jc w:val="both"/>
      </w:pPr>
      <w:r w:rsidRPr="007D67DE">
        <w:t>informare l'utenza in merito ai rischi esistenti ed alle necessarie misure di prevenzione, quali</w:t>
      </w:r>
      <w:r w:rsidR="00017B7F" w:rsidRPr="007D67DE">
        <w:t xml:space="preserve"> </w:t>
      </w:r>
      <w:r w:rsidRPr="007D67DE">
        <w:t>il corretto utilizzo dei dispositivi individuali di protezione (mascherine, guanti), il</w:t>
      </w:r>
      <w:r w:rsidR="00017B7F" w:rsidRPr="007D67DE">
        <w:t xml:space="preserve"> </w:t>
      </w:r>
      <w:r w:rsidRPr="007D67DE">
        <w:t>distanziamento sociale, l'igiene delle mani. A tale scopo, può costituire utile strumento oltre</w:t>
      </w:r>
      <w:r w:rsidR="00017B7F" w:rsidRPr="007D67DE">
        <w:t xml:space="preserve"> </w:t>
      </w:r>
      <w:r w:rsidRPr="007D67DE">
        <w:t>a cartellonistica plurilingue, anche la disponibilità di immagini “QR Code” associati a tali</w:t>
      </w:r>
      <w:r w:rsidR="00017B7F" w:rsidRPr="007D67DE">
        <w:t xml:space="preserve"> </w:t>
      </w:r>
      <w:r w:rsidRPr="007D67DE">
        <w:t>informazioni che consentono all'utente di visualizzare le stesse sul proprio smartphone o</w:t>
      </w:r>
      <w:r w:rsidR="00017B7F" w:rsidRPr="007D67DE">
        <w:t xml:space="preserve"> </w:t>
      </w:r>
      <w:r w:rsidRPr="007D67DE">
        <w:t>altro dispositivo simile;</w:t>
      </w:r>
    </w:p>
    <w:p w14:paraId="1AB99EB4" w14:textId="77777777" w:rsidR="009B79BA" w:rsidRPr="007D67DE" w:rsidRDefault="009B79BA" w:rsidP="00017B7F">
      <w:pPr>
        <w:pStyle w:val="Paragrafoelenco"/>
        <w:numPr>
          <w:ilvl w:val="0"/>
          <w:numId w:val="8"/>
        </w:numPr>
        <w:jc w:val="both"/>
      </w:pPr>
      <w:r w:rsidRPr="007D67DE">
        <w:t>promuovere la più ampia diffusione di sistemi on-line di prenotazione e di acquisto dei</w:t>
      </w:r>
      <w:r w:rsidR="00017B7F" w:rsidRPr="007D67DE">
        <w:t xml:space="preserve"> </w:t>
      </w:r>
      <w:r w:rsidRPr="007D67DE">
        <w:t>biglietti, limitando al minimo le operazioni di bigliettazione in porto;</w:t>
      </w:r>
    </w:p>
    <w:p w14:paraId="5E0A1FC1" w14:textId="77777777" w:rsidR="009B79BA" w:rsidRPr="007D67DE" w:rsidRDefault="009B79BA" w:rsidP="00017B7F">
      <w:pPr>
        <w:pStyle w:val="Paragrafoelenco"/>
        <w:numPr>
          <w:ilvl w:val="0"/>
          <w:numId w:val="8"/>
        </w:numPr>
        <w:jc w:val="both"/>
      </w:pPr>
      <w:r w:rsidRPr="007D67DE">
        <w:t>evitare ogni forma di assembramento delle persone in transito attraverso il ricorso a forme di</w:t>
      </w:r>
      <w:r w:rsidR="00017B7F" w:rsidRPr="007D67DE">
        <w:t xml:space="preserve"> </w:t>
      </w:r>
      <w:r w:rsidRPr="007D67DE">
        <w:t>contingentamento e programmazione degli accessi, l'utilizzo di percorsi obbligati per</w:t>
      </w:r>
      <w:r w:rsidR="00017B7F" w:rsidRPr="007D67DE">
        <w:t xml:space="preserve"> </w:t>
      </w:r>
      <w:r w:rsidRPr="007D67DE">
        <w:t>l'ingresso e l'uscita;</w:t>
      </w:r>
    </w:p>
    <w:p w14:paraId="45710A14" w14:textId="77777777" w:rsidR="009B79BA" w:rsidRPr="007D67DE" w:rsidRDefault="009B79BA" w:rsidP="00017B7F">
      <w:pPr>
        <w:pStyle w:val="Paragrafoelenco"/>
        <w:numPr>
          <w:ilvl w:val="0"/>
          <w:numId w:val="8"/>
        </w:numPr>
        <w:jc w:val="both"/>
      </w:pPr>
      <w:r w:rsidRPr="007D67DE">
        <w:t>far rispettare la distanza interpersonale di 1 (uno) metro tra le persone;</w:t>
      </w:r>
    </w:p>
    <w:p w14:paraId="1C9C6860" w14:textId="77777777" w:rsidR="009B79BA" w:rsidRPr="007D67DE" w:rsidRDefault="009B79BA" w:rsidP="00017B7F">
      <w:pPr>
        <w:pStyle w:val="Paragrafoelenco"/>
        <w:numPr>
          <w:ilvl w:val="0"/>
          <w:numId w:val="8"/>
        </w:numPr>
        <w:jc w:val="both"/>
      </w:pPr>
      <w:r w:rsidRPr="007D67DE">
        <w:t>installare un adeguato numero di distributori di disinfettante per una costante igiene e pulizia</w:t>
      </w:r>
      <w:r w:rsidR="00017B7F" w:rsidRPr="007D67DE">
        <w:t xml:space="preserve"> </w:t>
      </w:r>
      <w:r w:rsidRPr="007D67DE">
        <w:t>delle mani;</w:t>
      </w:r>
    </w:p>
    <w:p w14:paraId="375CECD0" w14:textId="77777777" w:rsidR="009B79BA" w:rsidRPr="007D67DE" w:rsidRDefault="009B79BA" w:rsidP="00017B7F">
      <w:pPr>
        <w:pStyle w:val="Paragrafoelenco"/>
        <w:numPr>
          <w:ilvl w:val="0"/>
          <w:numId w:val="8"/>
        </w:numPr>
        <w:jc w:val="both"/>
      </w:pPr>
      <w:r w:rsidRPr="007D67DE">
        <w:t>programmare frequentemente un'appropriata sanificazione degli ambienti nei quali</w:t>
      </w:r>
      <w:r w:rsidR="00017B7F" w:rsidRPr="007D67DE">
        <w:t xml:space="preserve"> </w:t>
      </w:r>
      <w:r w:rsidRPr="007D67DE">
        <w:t>transitano i passeggeri e delle superfici esposte al contatto, con particolare riguardo ai locali</w:t>
      </w:r>
      <w:r w:rsidR="00017B7F" w:rsidRPr="007D67DE">
        <w:t xml:space="preserve"> </w:t>
      </w:r>
      <w:r w:rsidRPr="007D67DE">
        <w:t>igienici;</w:t>
      </w:r>
    </w:p>
    <w:p w14:paraId="02F5BB69" w14:textId="77777777" w:rsidR="009B79BA" w:rsidRPr="007D67DE" w:rsidRDefault="009B79BA" w:rsidP="00017B7F">
      <w:pPr>
        <w:pStyle w:val="Paragrafoelenco"/>
        <w:numPr>
          <w:ilvl w:val="0"/>
          <w:numId w:val="8"/>
        </w:numPr>
        <w:jc w:val="both"/>
      </w:pPr>
      <w:r w:rsidRPr="007D67DE">
        <w:t>rinforzare la presenza di personale preposto ai servizi di vigilanza, accoglienza e</w:t>
      </w:r>
      <w:r w:rsidR="00017B7F" w:rsidRPr="007D67DE">
        <w:t xml:space="preserve"> </w:t>
      </w:r>
      <w:r w:rsidRPr="007D67DE">
        <w:t>informazione dell'utenza all'interno delle aree portuali/terminal crociere/stazioni marittime.</w:t>
      </w:r>
    </w:p>
    <w:p w14:paraId="28236870" w14:textId="77777777" w:rsidR="00017B7F" w:rsidRPr="007D67DE" w:rsidRDefault="00017B7F" w:rsidP="009B79BA">
      <w:pPr>
        <w:jc w:val="both"/>
      </w:pPr>
    </w:p>
    <w:p w14:paraId="716A5A7E" w14:textId="591951C7" w:rsidR="009B79BA" w:rsidRPr="007D67DE" w:rsidRDefault="009B79BA" w:rsidP="00017B7F">
      <w:pPr>
        <w:jc w:val="center"/>
        <w:rPr>
          <w:b/>
        </w:rPr>
      </w:pPr>
      <w:r w:rsidRPr="007D67DE">
        <w:rPr>
          <w:b/>
        </w:rPr>
        <w:t xml:space="preserve">SETTORE TRASPORTO PUBBLICO LOCALE AUTOMOBILISTICO, </w:t>
      </w:r>
      <w:proofErr w:type="gramStart"/>
      <w:r w:rsidR="00FB0DC3" w:rsidRPr="007D67DE">
        <w:rPr>
          <w:b/>
        </w:rPr>
        <w:t>METROPOLITANO,TRANVIARIO</w:t>
      </w:r>
      <w:proofErr w:type="gramEnd"/>
      <w:r w:rsidR="00FB0DC3" w:rsidRPr="007D67DE">
        <w:rPr>
          <w:b/>
        </w:rPr>
        <w:t>,FILOVIARIO,</w:t>
      </w:r>
    </w:p>
    <w:p w14:paraId="3C893E7A" w14:textId="350C699D" w:rsidR="00FB0DC3" w:rsidRPr="007D67DE" w:rsidRDefault="00FB0DC3" w:rsidP="00FB0DC3">
      <w:pPr>
        <w:jc w:val="center"/>
        <w:rPr>
          <w:b/>
        </w:rPr>
      </w:pPr>
      <w:r w:rsidRPr="007D67DE">
        <w:rPr>
          <w:b/>
        </w:rPr>
        <w:t>LAGUNARE, COSTIERO E FERROVI</w:t>
      </w:r>
      <w:r w:rsidR="007E6A86">
        <w:rPr>
          <w:b/>
        </w:rPr>
        <w:t>A</w:t>
      </w:r>
      <w:r w:rsidRPr="007D67DE">
        <w:rPr>
          <w:b/>
        </w:rPr>
        <w:t>RIO DI INTERESSE DEL</w:t>
      </w:r>
      <w:r w:rsidR="00A25074">
        <w:rPr>
          <w:b/>
        </w:rPr>
        <w:t>LE REGIONI E DELLE P.A.</w:t>
      </w:r>
    </w:p>
    <w:p w14:paraId="6556CFA3" w14:textId="782E9BB8" w:rsidR="009B79BA" w:rsidRPr="007D67DE" w:rsidRDefault="009B79BA" w:rsidP="00FB0DC3">
      <w:pPr>
        <w:jc w:val="center"/>
      </w:pPr>
      <w:r w:rsidRPr="007D67DE">
        <w:t>Per il settore considerato trovano applicazione le seguenti misure specifiche:</w:t>
      </w:r>
    </w:p>
    <w:p w14:paraId="4E689926" w14:textId="77777777" w:rsidR="009B79BA" w:rsidRPr="007D67DE" w:rsidRDefault="009B79BA" w:rsidP="003E5207">
      <w:pPr>
        <w:pStyle w:val="Paragrafoelenco"/>
        <w:numPr>
          <w:ilvl w:val="0"/>
          <w:numId w:val="11"/>
        </w:numPr>
        <w:jc w:val="both"/>
      </w:pPr>
      <w:r w:rsidRPr="007D67DE">
        <w:t>l'azienda procede all'igienizzazione, sanificazione e disinfezione dei treni e dei mezzi</w:t>
      </w:r>
      <w:r w:rsidR="00017B7F" w:rsidRPr="007D67DE">
        <w:t xml:space="preserve"> </w:t>
      </w:r>
      <w:r w:rsidRPr="007D67DE">
        <w:t>pubblici e delle infrastrutture nel rispetto delle prescrizioni sanitarie in materia oltre che</w:t>
      </w:r>
      <w:r w:rsidR="00017B7F" w:rsidRPr="007D67DE">
        <w:t xml:space="preserve"> </w:t>
      </w:r>
      <w:r w:rsidRPr="007D67DE">
        <w:t>delle ordinanze regionali e del Protocollo siglato dalle associazioni di categoria, OO.SS. e</w:t>
      </w:r>
      <w:r w:rsidR="00017B7F" w:rsidRPr="007D67DE">
        <w:t xml:space="preserve"> </w:t>
      </w:r>
      <w:r w:rsidRPr="007D67DE">
        <w:t>MT in data 20 marzo 2020, effettuando l'igienizzazione e la disinfezione almeno una volta</w:t>
      </w:r>
      <w:r w:rsidR="00017B7F" w:rsidRPr="007D67DE">
        <w:t xml:space="preserve"> </w:t>
      </w:r>
      <w:r w:rsidRPr="007D67DE">
        <w:t>al giorno e la sanificazione in relazione alle specifiche realtà aziendali come previsto dal</w:t>
      </w:r>
      <w:r w:rsidR="00017B7F" w:rsidRPr="007D67DE">
        <w:t xml:space="preserve"> </w:t>
      </w:r>
      <w:r w:rsidRPr="007D67DE">
        <w:t>medesimo protocollo condiviso;</w:t>
      </w:r>
    </w:p>
    <w:p w14:paraId="1DC82717" w14:textId="77777777" w:rsidR="009B79BA" w:rsidRPr="007D67DE" w:rsidRDefault="009B79BA" w:rsidP="003E5207">
      <w:pPr>
        <w:pStyle w:val="Paragrafoelenco"/>
        <w:numPr>
          <w:ilvl w:val="0"/>
          <w:numId w:val="11"/>
        </w:numPr>
        <w:jc w:val="both"/>
      </w:pPr>
      <w:r w:rsidRPr="007D67DE">
        <w:t>i passeggeri dovranno utilizzare necessariamente una mascherina di comunità, per la</w:t>
      </w:r>
      <w:r w:rsidR="00017B7F" w:rsidRPr="007D67DE">
        <w:t xml:space="preserve"> </w:t>
      </w:r>
      <w:r w:rsidRPr="007D67DE">
        <w:t>protezione del naso e della bocca;</w:t>
      </w:r>
    </w:p>
    <w:p w14:paraId="2290607E" w14:textId="77777777" w:rsidR="009B79BA" w:rsidRPr="007D67DE" w:rsidRDefault="009B79BA" w:rsidP="003E5207">
      <w:pPr>
        <w:pStyle w:val="Paragrafoelenco"/>
        <w:numPr>
          <w:ilvl w:val="0"/>
          <w:numId w:val="11"/>
        </w:numPr>
        <w:jc w:val="both"/>
      </w:pPr>
      <w:r w:rsidRPr="007D67DE">
        <w:t xml:space="preserve">la salita e la discesa dei passeggeri dal mezzo </w:t>
      </w:r>
      <w:proofErr w:type="gramStart"/>
      <w:r w:rsidRPr="007D67DE">
        <w:t>deve avvenire</w:t>
      </w:r>
      <w:proofErr w:type="gramEnd"/>
      <w:r w:rsidRPr="007D67DE">
        <w:t xml:space="preserve"> secondo flussi separati:</w:t>
      </w:r>
    </w:p>
    <w:p w14:paraId="17D29206" w14:textId="77777777" w:rsidR="009B79BA" w:rsidRPr="007D67DE" w:rsidRDefault="009B79BA" w:rsidP="003E5207">
      <w:pPr>
        <w:pStyle w:val="Paragrafoelenco"/>
        <w:numPr>
          <w:ilvl w:val="0"/>
          <w:numId w:val="12"/>
        </w:numPr>
        <w:jc w:val="both"/>
      </w:pPr>
      <w:r w:rsidRPr="007D67DE">
        <w:t>negli autobus e nei tram prevedere la salita da una porta e la discesa dall'altra porta, ove</w:t>
      </w:r>
      <w:r w:rsidR="003E5207" w:rsidRPr="007D67DE">
        <w:t xml:space="preserve"> </w:t>
      </w:r>
      <w:r w:rsidRPr="007D67DE">
        <w:t>possibile;</w:t>
      </w:r>
    </w:p>
    <w:p w14:paraId="0438B844" w14:textId="77777777" w:rsidR="00036975" w:rsidRPr="007D67DE" w:rsidRDefault="009B79BA" w:rsidP="00036975">
      <w:pPr>
        <w:pStyle w:val="Paragrafoelenco"/>
        <w:numPr>
          <w:ilvl w:val="0"/>
          <w:numId w:val="12"/>
        </w:numPr>
        <w:jc w:val="both"/>
      </w:pPr>
      <w:r w:rsidRPr="007D67DE">
        <w:t>vanno rispettati idonei tempi di attesa al fine di evitare contatto tra chi scende e chi sale,</w:t>
      </w:r>
      <w:r w:rsidR="003E5207" w:rsidRPr="007D67DE">
        <w:t xml:space="preserve"> </w:t>
      </w:r>
      <w:r w:rsidRPr="007D67DE">
        <w:t>anche eventualmente con un'apertura differenziata delle porte;</w:t>
      </w:r>
    </w:p>
    <w:p w14:paraId="0F01B224" w14:textId="77777777" w:rsidR="00036975" w:rsidRPr="007D67DE" w:rsidRDefault="00036975" w:rsidP="00036975">
      <w:pPr>
        <w:pStyle w:val="Paragrafoelenco"/>
        <w:numPr>
          <w:ilvl w:val="0"/>
          <w:numId w:val="12"/>
        </w:numPr>
        <w:jc w:val="both"/>
      </w:pPr>
      <w:r w:rsidRPr="007D67DE">
        <w:t>nei vaporetti la separazione dei flussi sarà attuata secondo le specificità delle unità di navigazione lagunari, costiere e lacuali;</w:t>
      </w:r>
    </w:p>
    <w:p w14:paraId="4F1BD3B6" w14:textId="77777777" w:rsidR="00036975" w:rsidRPr="007D67DE" w:rsidRDefault="00AF40FE" w:rsidP="00036975">
      <w:pPr>
        <w:pStyle w:val="Paragrafoelenco"/>
        <w:numPr>
          <w:ilvl w:val="0"/>
          <w:numId w:val="26"/>
        </w:numPr>
        <w:ind w:left="709" w:hanging="283"/>
        <w:jc w:val="both"/>
      </w:pPr>
      <w:r w:rsidRPr="007D67DE">
        <w:t>dovranno essere contrassegnati</w:t>
      </w:r>
      <w:r w:rsidR="00036975" w:rsidRPr="007D67DE">
        <w:t xml:space="preserve"> con marker i posti che </w:t>
      </w:r>
      <w:r w:rsidRPr="007D67DE">
        <w:t xml:space="preserve">eventualmente </w:t>
      </w:r>
      <w:r w:rsidR="00036975" w:rsidRPr="007D67DE">
        <w:t>non possono essere occupati. Per la gestione dell’affollamento del veicolo, l'azienda può dettare disposizioni organizzative al conducente tese anche a non effettuare alcune fermate;</w:t>
      </w:r>
    </w:p>
    <w:p w14:paraId="7995D5A4" w14:textId="5B7D6F16" w:rsidR="00036975" w:rsidRPr="007D67DE" w:rsidRDefault="00290F72" w:rsidP="00036975">
      <w:pPr>
        <w:ind w:left="720"/>
        <w:jc w:val="both"/>
        <w:rPr>
          <w:strike/>
        </w:rPr>
      </w:pPr>
      <w:r w:rsidRPr="007D67DE">
        <w:t>E' consentito</w:t>
      </w:r>
      <w:r w:rsidR="00D21833" w:rsidRPr="007D67DE">
        <w:t xml:space="preserve">, </w:t>
      </w:r>
      <w:r w:rsidR="00563778" w:rsidRPr="007D67DE">
        <w:t>nel caso i</w:t>
      </w:r>
      <w:r w:rsidR="00307107" w:rsidRPr="007D67DE">
        <w:t>n cui le altre misure non siano sufficienti ad assicurare il regolare servizio di trasporto pubblico</w:t>
      </w:r>
      <w:r w:rsidR="00B03E30" w:rsidRPr="007D67DE">
        <w:t xml:space="preserve">, </w:t>
      </w:r>
      <w:r w:rsidR="00B03E30" w:rsidRPr="007D67DE">
        <w:rPr>
          <w:bCs/>
        </w:rPr>
        <w:t>anche extraurbano</w:t>
      </w:r>
      <w:r w:rsidR="00957A51" w:rsidRPr="007D67DE">
        <w:t>,</w:t>
      </w:r>
      <w:r w:rsidR="00307107" w:rsidRPr="007D67DE">
        <w:t xml:space="preserve"> ed  </w:t>
      </w:r>
      <w:r w:rsidR="00D21833" w:rsidRPr="007D67DE">
        <w:t xml:space="preserve"> in considerazione</w:t>
      </w:r>
      <w:r w:rsidR="00DC742B" w:rsidRPr="007D67DE">
        <w:t xml:space="preserve"> delle evidenze scientifiche sull’assunto dei tempi di permanenza medi dei passeggeri indicati dai dati disponibili</w:t>
      </w:r>
      <w:r w:rsidR="00D21833" w:rsidRPr="007D67DE">
        <w:t>,</w:t>
      </w:r>
      <w:r w:rsidR="00036975" w:rsidRPr="007D67DE">
        <w:t xml:space="preserve"> un coefficiente di riempimento dei mezzi non superiore al</w:t>
      </w:r>
      <w:r w:rsidR="00D21833" w:rsidRPr="007D67DE">
        <w:t xml:space="preserve">l’ </w:t>
      </w:r>
      <w:r w:rsidR="00D21833" w:rsidRPr="007D67DE">
        <w:rPr>
          <w:bCs/>
        </w:rPr>
        <w:t>8</w:t>
      </w:r>
      <w:r w:rsidR="00036975" w:rsidRPr="007D67DE">
        <w:rPr>
          <w:bCs/>
        </w:rPr>
        <w:t>0%</w:t>
      </w:r>
      <w:r w:rsidR="00036975" w:rsidRPr="007D67DE">
        <w:t xml:space="preserve"> dei posti consentiti dalla carta di circolazione dei mezzi stessi, </w:t>
      </w:r>
      <w:r w:rsidR="00DC742B" w:rsidRPr="007D67DE">
        <w:t xml:space="preserve">prevedendo una maggiore riduzione dei posti in piedi rispetto a quelli seduti. </w:t>
      </w:r>
      <w:r w:rsidR="00036975" w:rsidRPr="007D67DE">
        <w:t>Il ricambio dell'aria deve essere costante, predisponendo in modo stabile l'apertura dei finestrini o di altre prese di ar</w:t>
      </w:r>
      <w:r w:rsidR="006237E9" w:rsidRPr="007D67DE">
        <w:t>i</w:t>
      </w:r>
      <w:r w:rsidR="00036975" w:rsidRPr="007D67DE">
        <w:t>a naturale</w:t>
      </w:r>
      <w:r w:rsidR="000D1438" w:rsidRPr="007D67DE">
        <w:t>.</w:t>
      </w:r>
    </w:p>
    <w:p w14:paraId="0431DD55" w14:textId="06FEEFB1" w:rsidR="008B11FE" w:rsidRPr="007D67DE" w:rsidRDefault="008B11FE" w:rsidP="00036975">
      <w:pPr>
        <w:ind w:left="720"/>
        <w:jc w:val="both"/>
        <w:rPr>
          <w:bCs/>
        </w:rPr>
      </w:pPr>
      <w:r w:rsidRPr="007D67DE">
        <w:rPr>
          <w:bCs/>
        </w:rPr>
        <w:t>Tale coeffic</w:t>
      </w:r>
      <w:r w:rsidR="004E1C65" w:rsidRPr="007D67DE">
        <w:rPr>
          <w:bCs/>
        </w:rPr>
        <w:t>iente di riempimento è consentito</w:t>
      </w:r>
      <w:r w:rsidRPr="007D67DE">
        <w:rPr>
          <w:bCs/>
        </w:rPr>
        <w:t xml:space="preserve"> anche in relazione al ricambio dell’aria interna dei veicoli di superficie e dei treni metropolitani, infatti la maggior parte degli impianti di climatizzazione consente una percentuale </w:t>
      </w:r>
      <w:proofErr w:type="gramStart"/>
      <w:r w:rsidRPr="007D67DE">
        <w:rPr>
          <w:bCs/>
        </w:rPr>
        <w:t>di  aria</w:t>
      </w:r>
      <w:proofErr w:type="gramEnd"/>
      <w:r w:rsidRPr="007D67DE">
        <w:rPr>
          <w:bCs/>
        </w:rPr>
        <w:t xml:space="preserve"> prelevata dall’esterno e un ricambio ad ogni apertura delle porte in fermata. Inoltre</w:t>
      </w:r>
      <w:r w:rsidR="008A3632" w:rsidRPr="007D67DE">
        <w:rPr>
          <w:bCs/>
        </w:rPr>
        <w:t>,</w:t>
      </w:r>
      <w:r w:rsidRPr="007D67DE">
        <w:rPr>
          <w:bCs/>
        </w:rPr>
        <w:t xml:space="preserve"> per i tram di vecchia generazione è possibile l’apertura </w:t>
      </w:r>
      <w:r w:rsidR="006B758D" w:rsidRPr="007D67DE">
        <w:rPr>
          <w:bCs/>
        </w:rPr>
        <w:t>permanente</w:t>
      </w:r>
      <w:r w:rsidRPr="007D67DE">
        <w:rPr>
          <w:bCs/>
        </w:rPr>
        <w:t xml:space="preserve"> dei finestrini.  </w:t>
      </w:r>
      <w:r w:rsidR="004E1C65" w:rsidRPr="007D67DE">
        <w:rPr>
          <w:bCs/>
        </w:rPr>
        <w:t>Pertanto, ove possibile, occorre mantenere in esercizio gli impianti di aereazione senza ricircolo.</w:t>
      </w:r>
    </w:p>
    <w:p w14:paraId="0804B6F6" w14:textId="77777777" w:rsidR="00FE1137" w:rsidRPr="007D67DE" w:rsidRDefault="007549B2" w:rsidP="00F9386E">
      <w:pPr>
        <w:jc w:val="both"/>
        <w:rPr>
          <w:bCs/>
        </w:rPr>
      </w:pPr>
      <w:r w:rsidRPr="007D67DE">
        <w:rPr>
          <w:bCs/>
        </w:rPr>
        <w:t xml:space="preserve">Ferme restando le precedenti </w:t>
      </w:r>
      <w:proofErr w:type="gramStart"/>
      <w:r w:rsidRPr="007D67DE">
        <w:rPr>
          <w:bCs/>
        </w:rPr>
        <w:t xml:space="preserve">prescrizioni, </w:t>
      </w:r>
      <w:r w:rsidR="00FE1137" w:rsidRPr="007D67DE">
        <w:rPr>
          <w:bCs/>
        </w:rPr>
        <w:t xml:space="preserve"> potrà</w:t>
      </w:r>
      <w:proofErr w:type="gramEnd"/>
      <w:r w:rsidR="00FE1137" w:rsidRPr="007D67DE">
        <w:rPr>
          <w:bCs/>
        </w:rPr>
        <w:t xml:space="preserve"> essere aumentata la capacità di riempimento, oltre il limite previsto, esclusivamente nel caso in cui sia garantito un ricambio di aria e un filtraggio della stessa per mezzo di idonei strumenti di aereazione che siano preventivamente autorizzati dal CTS. </w:t>
      </w:r>
    </w:p>
    <w:p w14:paraId="37EBADDF" w14:textId="77777777" w:rsidR="00036975" w:rsidRPr="007D67DE" w:rsidRDefault="00036975" w:rsidP="00036975">
      <w:pPr>
        <w:ind w:left="720"/>
        <w:jc w:val="both"/>
      </w:pPr>
      <w:r w:rsidRPr="007D67DE">
        <w:t>Le misure in parola sono naturalmente applicabili, in quanto compatibili, per le metropolitane.</w:t>
      </w:r>
    </w:p>
    <w:p w14:paraId="677A07D2" w14:textId="77777777" w:rsidR="00036975" w:rsidRPr="007D67DE" w:rsidRDefault="00036975" w:rsidP="00036975">
      <w:pPr>
        <w:pStyle w:val="Paragrafoelenco"/>
        <w:numPr>
          <w:ilvl w:val="0"/>
          <w:numId w:val="26"/>
        </w:numPr>
        <w:jc w:val="both"/>
      </w:pPr>
      <w:r w:rsidRPr="007D67DE">
        <w:t>nelle stazioni della metropolitana:</w:t>
      </w:r>
    </w:p>
    <w:p w14:paraId="4F8AEBE3" w14:textId="77777777" w:rsidR="00036975" w:rsidRPr="007D67DE" w:rsidRDefault="00036975" w:rsidP="00036975">
      <w:pPr>
        <w:pStyle w:val="Paragrafoelenco"/>
        <w:numPr>
          <w:ilvl w:val="1"/>
          <w:numId w:val="26"/>
        </w:numPr>
        <w:jc w:val="both"/>
      </w:pPr>
      <w:r w:rsidRPr="007D67DE">
        <w:t>prevedere differenti flussi di entrata e di uscita, garantendo ai passeggeri adeguata informazione per l'individuazione delle banchine e dell'uscita e il corretto distanziamento sulle banchine e sulle scale mobili anche prima del superamento dei varchi;</w:t>
      </w:r>
    </w:p>
    <w:p w14:paraId="1F88532F" w14:textId="77777777" w:rsidR="00036975" w:rsidRPr="007D67DE" w:rsidRDefault="00036975" w:rsidP="00036975">
      <w:pPr>
        <w:pStyle w:val="Paragrafoelenco"/>
        <w:numPr>
          <w:ilvl w:val="1"/>
          <w:numId w:val="26"/>
        </w:numPr>
        <w:jc w:val="both"/>
      </w:pPr>
      <w:r w:rsidRPr="007D67DE">
        <w:t>predisporre idonei sistemi atti a segnalare il raggiungimento dei livelli di saturazione stabiliti;</w:t>
      </w:r>
    </w:p>
    <w:p w14:paraId="4BEC053F" w14:textId="77777777" w:rsidR="00036975" w:rsidRPr="007D67DE" w:rsidRDefault="00036975" w:rsidP="00036975">
      <w:pPr>
        <w:pStyle w:val="Paragrafoelenco"/>
        <w:numPr>
          <w:ilvl w:val="1"/>
          <w:numId w:val="26"/>
        </w:numPr>
        <w:jc w:val="both"/>
      </w:pPr>
      <w:r w:rsidRPr="007D67DE">
        <w:t>prevedere l'utilizzo dei sistemi di videosorveglianza e/o telecamere intelligenti per monitorare i flussi ed evitare assembramenti, eventualmente con la possibilità di diffusione di messaggi sonori/vocali scritti;</w:t>
      </w:r>
    </w:p>
    <w:p w14:paraId="38920D31" w14:textId="77777777" w:rsidR="00036975" w:rsidRPr="007D67DE" w:rsidRDefault="00036975" w:rsidP="00036975">
      <w:pPr>
        <w:pStyle w:val="Paragrafoelenco"/>
        <w:numPr>
          <w:ilvl w:val="0"/>
          <w:numId w:val="26"/>
        </w:numPr>
        <w:jc w:val="both"/>
      </w:pPr>
      <w:r w:rsidRPr="007D67DE">
        <w:t>applicare marker sui sedili non utilizzabili a bordo dei mezzi di superficie e dei treni metro;</w:t>
      </w:r>
    </w:p>
    <w:p w14:paraId="5610D955" w14:textId="77777777" w:rsidR="00036975" w:rsidRPr="007D67DE" w:rsidRDefault="00036975" w:rsidP="00036975">
      <w:pPr>
        <w:pStyle w:val="Paragrafoelenco"/>
        <w:numPr>
          <w:ilvl w:val="0"/>
          <w:numId w:val="26"/>
        </w:numPr>
        <w:jc w:val="both"/>
      </w:pPr>
      <w:r w:rsidRPr="007D67DE">
        <w:t>sospendere, previa autorizzazione dell'Agenzia per la mobilità territoriale competente e degli Enti titolari, la vendita e il controllo dei titoli di viaggio a bordo;</w:t>
      </w:r>
    </w:p>
    <w:p w14:paraId="5F6E651F" w14:textId="77777777" w:rsidR="00036975" w:rsidRPr="007D67DE" w:rsidRDefault="00036975" w:rsidP="00036975">
      <w:pPr>
        <w:pStyle w:val="Paragrafoelenco"/>
        <w:numPr>
          <w:ilvl w:val="0"/>
          <w:numId w:val="26"/>
        </w:numPr>
        <w:jc w:val="both"/>
      </w:pPr>
      <w:r w:rsidRPr="007D67DE">
        <w:t>sospendere l'attività di bigliettazione a bordo da parte degli autisti;</w:t>
      </w:r>
    </w:p>
    <w:p w14:paraId="292A4EE6" w14:textId="77777777" w:rsidR="00036975" w:rsidRPr="007D67DE" w:rsidRDefault="00036975" w:rsidP="00036975">
      <w:pPr>
        <w:pStyle w:val="Paragrafoelenco"/>
        <w:numPr>
          <w:ilvl w:val="0"/>
          <w:numId w:val="26"/>
        </w:numPr>
        <w:jc w:val="both"/>
      </w:pPr>
      <w:r w:rsidRPr="007D67DE">
        <w:t>installare apparati, ove possibile, per l'acquisto self-service dei biglietti, che dovranno essere sanificate più volte al giorno, contrassegnando con specifici adesivi le distanze di sicurezza;</w:t>
      </w:r>
    </w:p>
    <w:p w14:paraId="572191F7" w14:textId="77777777" w:rsidR="00036975" w:rsidRPr="007D67DE" w:rsidRDefault="00036975" w:rsidP="00036975">
      <w:pPr>
        <w:pStyle w:val="Paragrafoelenco"/>
        <w:numPr>
          <w:ilvl w:val="0"/>
          <w:numId w:val="26"/>
        </w:numPr>
        <w:jc w:val="both"/>
      </w:pPr>
      <w:r w:rsidRPr="007D67DE">
        <w:t>adeguare la frequenza dei mezzi nelle ore considerate ad alto flusso di passeggeri, nei limiti delle risorse disponibili;</w:t>
      </w:r>
    </w:p>
    <w:p w14:paraId="3DE9845A" w14:textId="77777777" w:rsidR="00036975" w:rsidRPr="007D67DE" w:rsidRDefault="00036975" w:rsidP="00036975">
      <w:pPr>
        <w:pStyle w:val="Paragrafoelenco"/>
        <w:numPr>
          <w:ilvl w:val="0"/>
          <w:numId w:val="26"/>
        </w:numPr>
        <w:jc w:val="both"/>
      </w:pPr>
      <w:r w:rsidRPr="007D67DE">
        <w:t>per il TPL lagunare l'attività di controlleria potrà essere effettuata anche sui pontili e pontoni galleggianti delle fermate.</w:t>
      </w:r>
    </w:p>
    <w:p w14:paraId="42873F72" w14:textId="77777777" w:rsidR="00036975" w:rsidRPr="007D67DE" w:rsidRDefault="00036975" w:rsidP="00036975">
      <w:pPr>
        <w:pStyle w:val="Paragrafoelenco"/>
        <w:ind w:left="1080"/>
        <w:jc w:val="both"/>
      </w:pPr>
    </w:p>
    <w:p w14:paraId="5999CE95" w14:textId="77777777" w:rsidR="009B79BA" w:rsidRPr="007D67DE" w:rsidRDefault="009B79BA" w:rsidP="003E5207">
      <w:pPr>
        <w:jc w:val="center"/>
        <w:rPr>
          <w:b/>
        </w:rPr>
      </w:pPr>
      <w:r w:rsidRPr="007D67DE">
        <w:rPr>
          <w:b/>
        </w:rPr>
        <w:t>SETTORE DEL TRASPORTO PUBBLICO FUNIVIARIO (FUNIVIE, FUNICOLARI E</w:t>
      </w:r>
      <w:r w:rsidR="003E5207" w:rsidRPr="007D67DE">
        <w:rPr>
          <w:b/>
        </w:rPr>
        <w:t xml:space="preserve"> </w:t>
      </w:r>
      <w:r w:rsidRPr="007D67DE">
        <w:rPr>
          <w:b/>
        </w:rPr>
        <w:t>SEGGIOVIE)</w:t>
      </w:r>
    </w:p>
    <w:p w14:paraId="7C96FF9E" w14:textId="77777777" w:rsidR="009B79BA" w:rsidRPr="007D67DE" w:rsidRDefault="009B79BA" w:rsidP="009B79BA">
      <w:pPr>
        <w:jc w:val="both"/>
      </w:pPr>
      <w:r w:rsidRPr="007D67DE">
        <w:t>Fermo restando che la responsabilità individuale degli utenti costituisce elemento essenziale per dare</w:t>
      </w:r>
      <w:r w:rsidR="00000B88" w:rsidRPr="007D67DE">
        <w:t xml:space="preserve"> </w:t>
      </w:r>
      <w:r w:rsidRPr="007D67DE">
        <w:t>efficacia alle generali misure di prevenzione, per il settore funiviario, ossia funivie, cabinovie, funicolari</w:t>
      </w:r>
      <w:r w:rsidR="00000B88" w:rsidRPr="007D67DE">
        <w:t xml:space="preserve"> </w:t>
      </w:r>
      <w:r w:rsidRPr="007D67DE">
        <w:t>e seggiovie, trovano applicazione le seguenti misure minime di sicurezza:</w:t>
      </w:r>
    </w:p>
    <w:p w14:paraId="47D95A44" w14:textId="77777777" w:rsidR="009B79BA" w:rsidRPr="007D67DE" w:rsidRDefault="009B79BA" w:rsidP="009B79BA">
      <w:pPr>
        <w:jc w:val="both"/>
      </w:pPr>
      <w:r w:rsidRPr="007D67DE">
        <w:t xml:space="preserve">A bordo di tutti i </w:t>
      </w:r>
      <w:r w:rsidR="00000B88" w:rsidRPr="007D67DE">
        <w:t>sistemi di trasporto o veicoli:</w:t>
      </w:r>
    </w:p>
    <w:p w14:paraId="7868C4EE" w14:textId="74B81CBA" w:rsidR="009B79BA" w:rsidRPr="007D67DE" w:rsidRDefault="009B79BA" w:rsidP="00000B88">
      <w:pPr>
        <w:pStyle w:val="Paragrafoelenco"/>
        <w:numPr>
          <w:ilvl w:val="0"/>
          <w:numId w:val="14"/>
        </w:numPr>
        <w:jc w:val="both"/>
      </w:pPr>
      <w:r w:rsidRPr="007D67DE">
        <w:t>obbligo di indossare una mascherina</w:t>
      </w:r>
      <w:r w:rsidR="00DE6DC0" w:rsidRPr="007D67DE">
        <w:t xml:space="preserve"> di comunità</w:t>
      </w:r>
      <w:r w:rsidRPr="007D67DE">
        <w:t xml:space="preserve"> per la protezione del naso e della bocca;</w:t>
      </w:r>
    </w:p>
    <w:p w14:paraId="6657E3AE" w14:textId="77777777" w:rsidR="009B79BA" w:rsidRPr="007D67DE" w:rsidRDefault="009B79BA" w:rsidP="00000B88">
      <w:pPr>
        <w:pStyle w:val="Paragrafoelenco"/>
        <w:numPr>
          <w:ilvl w:val="0"/>
          <w:numId w:val="14"/>
        </w:numPr>
        <w:jc w:val="both"/>
      </w:pPr>
      <w:r w:rsidRPr="007D67DE">
        <w:t>disinfezione sistematica dei mezzi.</w:t>
      </w:r>
    </w:p>
    <w:p w14:paraId="54C688EA" w14:textId="77777777" w:rsidR="009B79BA" w:rsidRPr="007D67DE" w:rsidRDefault="009B79BA" w:rsidP="009B79BA">
      <w:pPr>
        <w:jc w:val="both"/>
        <w:rPr>
          <w:u w:val="single"/>
        </w:rPr>
      </w:pPr>
      <w:r w:rsidRPr="007D67DE">
        <w:rPr>
          <w:u w:val="single"/>
        </w:rPr>
        <w:t>Sui sistemi di trasporto o veicoli chiusi:</w:t>
      </w:r>
    </w:p>
    <w:p w14:paraId="5F7F58C4" w14:textId="77777777" w:rsidR="009B79BA" w:rsidRPr="007D67DE" w:rsidRDefault="009B79BA" w:rsidP="00000B88">
      <w:pPr>
        <w:pStyle w:val="Paragrafoelenco"/>
        <w:numPr>
          <w:ilvl w:val="0"/>
          <w:numId w:val="16"/>
        </w:numPr>
        <w:jc w:val="both"/>
      </w:pPr>
      <w:r w:rsidRPr="007D67DE">
        <w:t>limitazione della capienza massima di ogni mezzo, per garantire il distanziamento di un metro.</w:t>
      </w:r>
    </w:p>
    <w:p w14:paraId="337D364A" w14:textId="05187759" w:rsidR="000314C8" w:rsidRPr="007D67DE" w:rsidRDefault="009B79BA" w:rsidP="000314C8">
      <w:pPr>
        <w:jc w:val="both"/>
      </w:pPr>
      <w:r w:rsidRPr="007D67DE">
        <w:t xml:space="preserve">Sono </w:t>
      </w:r>
      <w:proofErr w:type="gramStart"/>
      <w:r w:rsidRPr="007D67DE">
        <w:t xml:space="preserve">esclusi </w:t>
      </w:r>
      <w:r w:rsidR="000314C8" w:rsidRPr="007D67DE">
        <w:t xml:space="preserve"> le</w:t>
      </w:r>
      <w:proofErr w:type="gramEnd"/>
      <w:r w:rsidR="000314C8" w:rsidRPr="007D67DE">
        <w:t xml:space="preserve"> persone che vivono nella stessa unità abitativa nonché tra i congiunti e le persone che intrattengono rapporti interpersonali stabili, ( si riportano alcuni esempi: coniuge, parenti e affini in linea retta e collaterale non conviventi ma con stabile frequentazione; persone, non legate da vincolo di parentela, affinità o di coniugio, che condividono abitualmente gli stessi luoghi)</w:t>
      </w:r>
      <w:r w:rsidR="00A94393" w:rsidRPr="007D67DE">
        <w:t>.</w:t>
      </w:r>
      <w:r w:rsidR="00067495" w:rsidRPr="007D67DE">
        <w:rPr>
          <w:bCs/>
        </w:rPr>
        <w:t xml:space="preserve"> </w:t>
      </w:r>
      <w:bookmarkStart w:id="0" w:name="_Hlk49618742"/>
      <w:r w:rsidR="00067495" w:rsidRPr="007D67DE">
        <w:t>Nell’ eventuale fase di accertamento della violazione</w:t>
      </w:r>
      <w:r w:rsidR="00E67F35" w:rsidRPr="007D67DE">
        <w:t xml:space="preserve"> </w:t>
      </w:r>
      <w:proofErr w:type="gramStart"/>
      <w:r w:rsidR="00E67F35" w:rsidRPr="007D67DE">
        <w:t xml:space="preserve">della </w:t>
      </w:r>
      <w:r w:rsidR="00067495" w:rsidRPr="007D67DE">
        <w:t xml:space="preserve"> prescrizione</w:t>
      </w:r>
      <w:proofErr w:type="gramEnd"/>
      <w:r w:rsidR="00067495" w:rsidRPr="007D67DE">
        <w:t xml:space="preserve"> del distanziamento interpersonale</w:t>
      </w:r>
      <w:r w:rsidR="00DA65FF" w:rsidRPr="007D67DE">
        <w:t xml:space="preserve"> potrà essere </w:t>
      </w:r>
      <w:r w:rsidR="006F6E79" w:rsidRPr="007D67DE">
        <w:t xml:space="preserve">autocertificata </w:t>
      </w:r>
      <w:r w:rsidR="00DF2525" w:rsidRPr="007D67DE">
        <w:t>la sussistenza d</w:t>
      </w:r>
      <w:r w:rsidR="006F6E79" w:rsidRPr="007D67DE">
        <w:t>elle predette qualità.</w:t>
      </w:r>
    </w:p>
    <w:bookmarkEnd w:id="0"/>
    <w:p w14:paraId="65987B9D" w14:textId="080BFD11" w:rsidR="009B79BA" w:rsidRPr="007D67DE" w:rsidRDefault="009B79BA" w:rsidP="00000B88">
      <w:pPr>
        <w:pStyle w:val="Paragrafoelenco"/>
        <w:numPr>
          <w:ilvl w:val="0"/>
          <w:numId w:val="16"/>
        </w:numPr>
        <w:jc w:val="both"/>
      </w:pPr>
      <w:r w:rsidRPr="007D67DE">
        <w:t>dalla predetta limitazione</w:t>
      </w:r>
      <w:r w:rsidR="00E67F35" w:rsidRPr="007D67DE">
        <w:t xml:space="preserve"> sono </w:t>
      </w:r>
      <w:proofErr w:type="gramStart"/>
      <w:r w:rsidR="00E67F35" w:rsidRPr="007D67DE">
        <w:t xml:space="preserve">esclusi </w:t>
      </w:r>
      <w:r w:rsidRPr="007D67DE">
        <w:t xml:space="preserve"> i</w:t>
      </w:r>
      <w:proofErr w:type="gramEnd"/>
      <w:r w:rsidRPr="007D67DE">
        <w:t xml:space="preserve"> nuclei familiari viaggianti nella stessa cabina in assenza</w:t>
      </w:r>
      <w:r w:rsidR="00000B88" w:rsidRPr="007D67DE">
        <w:t xml:space="preserve"> </w:t>
      </w:r>
      <w:r w:rsidRPr="007D67DE">
        <w:t>di altri</w:t>
      </w:r>
      <w:r w:rsidR="00000B88" w:rsidRPr="007D67DE">
        <w:t xml:space="preserve"> </w:t>
      </w:r>
      <w:r w:rsidRPr="007D67DE">
        <w:t>passeggeri;</w:t>
      </w:r>
    </w:p>
    <w:p w14:paraId="25CB21DC" w14:textId="77777777" w:rsidR="009B79BA" w:rsidRPr="007D67DE" w:rsidRDefault="009B79BA" w:rsidP="00000B88">
      <w:pPr>
        <w:pStyle w:val="Paragrafoelenco"/>
        <w:numPr>
          <w:ilvl w:val="0"/>
          <w:numId w:val="16"/>
        </w:numPr>
        <w:jc w:val="both"/>
      </w:pPr>
      <w:r w:rsidRPr="007D67DE">
        <w:t>distribuzione delle persone a bordo, anche mediante marker segnaposti, in modo tale da</w:t>
      </w:r>
      <w:r w:rsidR="00000B88" w:rsidRPr="007D67DE">
        <w:t xml:space="preserve"> </w:t>
      </w:r>
      <w:r w:rsidRPr="007D67DE">
        <w:t>garantire il distanziamento di un metro nei mezzi;</w:t>
      </w:r>
    </w:p>
    <w:p w14:paraId="7CDEB701" w14:textId="77777777" w:rsidR="009B79BA" w:rsidRPr="007D67DE" w:rsidRDefault="009B79BA" w:rsidP="00000B88">
      <w:pPr>
        <w:pStyle w:val="Paragrafoelenco"/>
        <w:numPr>
          <w:ilvl w:val="0"/>
          <w:numId w:val="16"/>
        </w:numPr>
        <w:jc w:val="both"/>
      </w:pPr>
      <w:r w:rsidRPr="007D67DE">
        <w:t>areazione continua tramite apertura dei finestrini e delle boccole.</w:t>
      </w:r>
    </w:p>
    <w:p w14:paraId="071FA983" w14:textId="77777777" w:rsidR="009B79BA" w:rsidRPr="007D67DE" w:rsidRDefault="009B79BA" w:rsidP="009B79BA">
      <w:pPr>
        <w:jc w:val="both"/>
      </w:pPr>
      <w:r w:rsidRPr="007D67DE">
        <w:t>E' consentita la deroga al distanziamento di un metro purché sia misurata la temperatura ai</w:t>
      </w:r>
      <w:r w:rsidR="00000B88" w:rsidRPr="007D67DE">
        <w:t xml:space="preserve"> </w:t>
      </w:r>
      <w:r w:rsidRPr="007D67DE">
        <w:t>passeggeri prima dell'accesso e gli stessi rilascino autocertificazione al momento dell'acquisto</w:t>
      </w:r>
      <w:r w:rsidR="00000B88" w:rsidRPr="007D67DE">
        <w:t xml:space="preserve"> </w:t>
      </w:r>
      <w:r w:rsidRPr="007D67DE">
        <w:t>dei biglietti di non aver avuto contatti stretti con persone affette da patologia COVID-19 nei 2</w:t>
      </w:r>
      <w:r w:rsidR="00000B88" w:rsidRPr="007D67DE">
        <w:t xml:space="preserve"> </w:t>
      </w:r>
      <w:r w:rsidRPr="007D67DE">
        <w:t>giorni prima dell'insorgenza dei sintomi e fino a 14 giorni dopo l'insorgenza dei sintomi medesimi,</w:t>
      </w:r>
      <w:r w:rsidR="00000B88" w:rsidRPr="007D67DE">
        <w:t xml:space="preserve"> </w:t>
      </w:r>
      <w:r w:rsidRPr="007D67DE">
        <w:t xml:space="preserve">e il mezzo sia costantemente areato tramite apertura dei finestrini e delle boccole, </w:t>
      </w:r>
      <w:r w:rsidR="00000B88" w:rsidRPr="007D67DE">
        <w:t>purché</w:t>
      </w:r>
      <w:r w:rsidRPr="007D67DE">
        <w:t xml:space="preserve"> la durata</w:t>
      </w:r>
      <w:r w:rsidR="00000B88" w:rsidRPr="007D67DE">
        <w:t xml:space="preserve"> </w:t>
      </w:r>
      <w:r w:rsidRPr="007D67DE">
        <w:t>della corsa sia inferiore a 15 minuti e comunque evitando affollamenti all'interno del mezzo.</w:t>
      </w:r>
    </w:p>
    <w:p w14:paraId="64B6BBB6" w14:textId="77777777" w:rsidR="009B79BA" w:rsidRPr="007D67DE" w:rsidRDefault="009B79BA" w:rsidP="009B79BA">
      <w:pPr>
        <w:jc w:val="both"/>
        <w:rPr>
          <w:u w:val="single"/>
        </w:rPr>
      </w:pPr>
      <w:r w:rsidRPr="007D67DE">
        <w:rPr>
          <w:u w:val="single"/>
        </w:rPr>
        <w:t>Nelle stazioni:</w:t>
      </w:r>
    </w:p>
    <w:p w14:paraId="683D8B62" w14:textId="0A81E4E7" w:rsidR="00640725" w:rsidRPr="007D67DE" w:rsidRDefault="009B79BA" w:rsidP="00640725">
      <w:pPr>
        <w:jc w:val="both"/>
      </w:pPr>
      <w:r w:rsidRPr="007D67DE">
        <w:t>Disposizione di tutti i percorsi nonché delle file d'attesa in modo tale da garantire il distanziamento</w:t>
      </w:r>
      <w:r w:rsidR="00000B88" w:rsidRPr="007D67DE">
        <w:t xml:space="preserve"> </w:t>
      </w:r>
      <w:r w:rsidRPr="007D67DE">
        <w:t>interpersonale di 1metro tra le persone, esclusi le persone che vivono nella stessa unità abitativa</w:t>
      </w:r>
      <w:r w:rsidR="00000B88" w:rsidRPr="007D67DE">
        <w:t xml:space="preserve"> </w:t>
      </w:r>
      <w:r w:rsidRPr="007D67DE">
        <w:t>nonché tra i congiunti e le persone che intrattengono rapporti interpersonali stabili( si riportano alcuni esempi: coniuge, parenti e affini in linea retta e collaterale non</w:t>
      </w:r>
      <w:r w:rsidR="00000B88" w:rsidRPr="007D67DE">
        <w:t xml:space="preserve"> </w:t>
      </w:r>
      <w:r w:rsidRPr="007D67DE">
        <w:t>conviventi ma con stabile frequentazione; persone, non legate da vincolo di parentela, affinità o di</w:t>
      </w:r>
      <w:r w:rsidR="00000B88" w:rsidRPr="007D67DE">
        <w:t xml:space="preserve"> </w:t>
      </w:r>
      <w:r w:rsidRPr="007D67DE">
        <w:t xml:space="preserve">coniugio, che condividono abitualmente gli stessi luoghi </w:t>
      </w:r>
      <w:r w:rsidR="00DD0778" w:rsidRPr="007D67DE">
        <w:t>)</w:t>
      </w:r>
      <w:r w:rsidR="00640725" w:rsidRPr="007D67DE">
        <w:rPr>
          <w:b/>
        </w:rPr>
        <w:t xml:space="preserve"> </w:t>
      </w:r>
      <w:r w:rsidR="00640725" w:rsidRPr="007D67DE">
        <w:t>Nell’ eventuale fase di accertamento della violazione della  prescrizione del distanziamento interpersonale potrà essere autocertificata la sussistenza delle predette qualità.</w:t>
      </w:r>
    </w:p>
    <w:p w14:paraId="514C2D00" w14:textId="1C191D33" w:rsidR="009B79BA" w:rsidRPr="007D67DE" w:rsidRDefault="009B79BA" w:rsidP="009B79BA">
      <w:pPr>
        <w:jc w:val="both"/>
      </w:pPr>
    </w:p>
    <w:p w14:paraId="72674AD0" w14:textId="77777777" w:rsidR="009B79BA" w:rsidRPr="007D67DE" w:rsidRDefault="009B79BA" w:rsidP="00000B88">
      <w:pPr>
        <w:pStyle w:val="Paragrafoelenco"/>
        <w:numPr>
          <w:ilvl w:val="0"/>
          <w:numId w:val="15"/>
        </w:numPr>
        <w:jc w:val="both"/>
      </w:pPr>
      <w:r w:rsidRPr="007D67DE">
        <w:t>disinfezione sistematica delle stazioni;</w:t>
      </w:r>
    </w:p>
    <w:p w14:paraId="7FAE0A64" w14:textId="77777777" w:rsidR="009B79BA" w:rsidRPr="007D67DE" w:rsidRDefault="009B79BA" w:rsidP="00000B88">
      <w:pPr>
        <w:pStyle w:val="Paragrafoelenco"/>
        <w:numPr>
          <w:ilvl w:val="0"/>
          <w:numId w:val="15"/>
        </w:numPr>
        <w:jc w:val="both"/>
      </w:pPr>
      <w:r w:rsidRPr="007D67DE">
        <w:t>installazione di dispenser di facile accessibilità per consentire l'igienizzazione delle mani degli</w:t>
      </w:r>
      <w:r w:rsidR="00000B88" w:rsidRPr="007D67DE">
        <w:t xml:space="preserve"> </w:t>
      </w:r>
      <w:r w:rsidRPr="007D67DE">
        <w:t>utenti e del personale.</w:t>
      </w:r>
    </w:p>
    <w:p w14:paraId="52D18FD8" w14:textId="77777777" w:rsidR="00000B88" w:rsidRPr="007D67DE" w:rsidRDefault="00000B88" w:rsidP="00000B88">
      <w:pPr>
        <w:pStyle w:val="Paragrafoelenco"/>
        <w:jc w:val="both"/>
      </w:pPr>
    </w:p>
    <w:p w14:paraId="4C883280" w14:textId="075EE16D" w:rsidR="009B79BA" w:rsidRPr="007D67DE" w:rsidRDefault="009B79BA" w:rsidP="00000B88">
      <w:pPr>
        <w:jc w:val="center"/>
        <w:rPr>
          <w:b/>
        </w:rPr>
      </w:pPr>
      <w:r w:rsidRPr="007D67DE">
        <w:rPr>
          <w:b/>
        </w:rPr>
        <w:t>SETTORE FERROVIARIO</w:t>
      </w:r>
      <w:r w:rsidR="00FB0DC3" w:rsidRPr="007D67DE">
        <w:rPr>
          <w:b/>
        </w:rPr>
        <w:t xml:space="preserve"> DI </w:t>
      </w:r>
      <w:proofErr w:type="gramStart"/>
      <w:r w:rsidR="00FB0DC3" w:rsidRPr="007D67DE">
        <w:rPr>
          <w:b/>
        </w:rPr>
        <w:t>INTERESSE  NAZIONALE</w:t>
      </w:r>
      <w:proofErr w:type="gramEnd"/>
      <w:r w:rsidR="00FB0DC3" w:rsidRPr="007D67DE">
        <w:rPr>
          <w:b/>
        </w:rPr>
        <w:t xml:space="preserve"> E A LIBERO MERCATO</w:t>
      </w:r>
    </w:p>
    <w:p w14:paraId="20063AF5" w14:textId="77777777" w:rsidR="009B79BA" w:rsidRPr="007D67DE" w:rsidRDefault="009B79BA" w:rsidP="009B79BA">
      <w:pPr>
        <w:jc w:val="both"/>
      </w:pPr>
      <w:r w:rsidRPr="007D67DE">
        <w:t>Per il settore considerato trovano applicazione le seguenti misure specifiche:</w:t>
      </w:r>
    </w:p>
    <w:p w14:paraId="2A109668" w14:textId="77777777" w:rsidR="009B79BA" w:rsidRPr="007D67DE" w:rsidRDefault="009B79BA" w:rsidP="00000B88">
      <w:pPr>
        <w:pStyle w:val="Paragrafoelenco"/>
        <w:numPr>
          <w:ilvl w:val="0"/>
          <w:numId w:val="17"/>
        </w:numPr>
        <w:jc w:val="both"/>
      </w:pPr>
      <w:r w:rsidRPr="007D67DE">
        <w:t>informazioni alla clientela attraverso i canali aziendali di comunicazione (call center, sito web,</w:t>
      </w:r>
      <w:r w:rsidR="00000B88" w:rsidRPr="007D67DE">
        <w:t xml:space="preserve"> </w:t>
      </w:r>
      <w:r w:rsidRPr="007D67DE">
        <w:t>app) in merito a:</w:t>
      </w:r>
    </w:p>
    <w:p w14:paraId="5966DF9C" w14:textId="77777777" w:rsidR="009B79BA" w:rsidRPr="007D67DE" w:rsidRDefault="009B79BA" w:rsidP="00000B88">
      <w:pPr>
        <w:pStyle w:val="Paragrafoelenco"/>
        <w:numPr>
          <w:ilvl w:val="0"/>
          <w:numId w:val="17"/>
        </w:numPr>
        <w:jc w:val="both"/>
      </w:pPr>
      <w:r w:rsidRPr="007D67DE">
        <w:t>misure di prevenzione adottate in conformità a quanto disposto dalle Autorità sanitarie;</w:t>
      </w:r>
    </w:p>
    <w:p w14:paraId="5A9D369E" w14:textId="77777777" w:rsidR="009B79BA" w:rsidRPr="007D67DE" w:rsidRDefault="009B79BA" w:rsidP="00000B88">
      <w:pPr>
        <w:pStyle w:val="Paragrafoelenco"/>
        <w:numPr>
          <w:ilvl w:val="0"/>
          <w:numId w:val="17"/>
        </w:numPr>
        <w:jc w:val="both"/>
      </w:pPr>
      <w:r w:rsidRPr="007D67DE">
        <w:t>notizie circa le tratte ferroviarie attive, in modo da evitare l'accesso degli utenti agli uffici</w:t>
      </w:r>
      <w:r w:rsidR="00000B88" w:rsidRPr="007D67DE">
        <w:t xml:space="preserve"> </w:t>
      </w:r>
      <w:r w:rsidRPr="007D67DE">
        <w:t>informazioni/biglietterie delle stazioni;</w:t>
      </w:r>
    </w:p>
    <w:p w14:paraId="5C452829" w14:textId="77777777" w:rsidR="009B79BA" w:rsidRPr="007D67DE" w:rsidRDefault="009B79BA" w:rsidP="00000B88">
      <w:pPr>
        <w:pStyle w:val="Paragrafoelenco"/>
        <w:numPr>
          <w:ilvl w:val="0"/>
          <w:numId w:val="17"/>
        </w:numPr>
        <w:jc w:val="both"/>
      </w:pPr>
      <w:r w:rsidRPr="007D67DE">
        <w:t>incentivazioni degli acquisti di biglietti on line.</w:t>
      </w:r>
    </w:p>
    <w:p w14:paraId="642281C9" w14:textId="77777777" w:rsidR="009B79BA" w:rsidRPr="007D67DE" w:rsidRDefault="009B79BA" w:rsidP="009B79BA">
      <w:pPr>
        <w:jc w:val="both"/>
        <w:rPr>
          <w:u w:val="single"/>
        </w:rPr>
      </w:pPr>
      <w:r w:rsidRPr="007D67DE">
        <w:rPr>
          <w:u w:val="single"/>
        </w:rPr>
        <w:t>Nelle principali stazioni:</w:t>
      </w:r>
    </w:p>
    <w:p w14:paraId="1AD9F482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gestione dell'accesso alle stazioni ferroviarie prevedendo, ove possibile, una netta separazione</w:t>
      </w:r>
      <w:r w:rsidR="00000B88" w:rsidRPr="007D67DE">
        <w:t xml:space="preserve"> </w:t>
      </w:r>
      <w:r w:rsidRPr="007D67DE">
        <w:t>delle porte di entrata e di uscita, in modo da evitare l'incontro di flussi di utenti;</w:t>
      </w:r>
    </w:p>
    <w:p w14:paraId="3685D5B3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garanzia della massima accessibilità alle stazioni ed alle banchine, per ridurre gli affollamenti</w:t>
      </w:r>
      <w:r w:rsidR="00000B88" w:rsidRPr="007D67DE">
        <w:t xml:space="preserve"> </w:t>
      </w:r>
      <w:r w:rsidRPr="007D67DE">
        <w:t>sia in afflusso che in deflusso;</w:t>
      </w:r>
    </w:p>
    <w:p w14:paraId="47640FE4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interventi gestionali al fine di favorire la distribuzione del pubblico in tutti gli spazi della</w:t>
      </w:r>
      <w:r w:rsidR="00000B88" w:rsidRPr="007D67DE">
        <w:t xml:space="preserve"> </w:t>
      </w:r>
      <w:r w:rsidRPr="007D67DE">
        <w:t>stazione onde di evitare affollamenti nelle zone antistanti le banchine fronte binari;</w:t>
      </w:r>
    </w:p>
    <w:p w14:paraId="64C26BD4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uso di mascherina, anche di comunità, per la protezione del naso e della bocca, per chiunque si</w:t>
      </w:r>
      <w:r w:rsidR="00000B88" w:rsidRPr="007D67DE">
        <w:t xml:space="preserve"> </w:t>
      </w:r>
      <w:r w:rsidRPr="007D67DE">
        <w:t>trovi all'interno della stazione ferroviaria per qualsiasi motivo;</w:t>
      </w:r>
    </w:p>
    <w:p w14:paraId="11AF813B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previsione di percorsi a senso unico all'interno delle stazioni e nei corridoi fino ai binari, in</w:t>
      </w:r>
      <w:r w:rsidR="00000B88" w:rsidRPr="007D67DE">
        <w:t xml:space="preserve"> </w:t>
      </w:r>
      <w:r w:rsidRPr="007D67DE">
        <w:t>modo da mantenere separati i flussi di utenti in entrata e uscita;</w:t>
      </w:r>
    </w:p>
    <w:p w14:paraId="14FD666A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attività di igienizzazione e disinfezione su base quotidiana e sanificazione periodica degli spazi</w:t>
      </w:r>
      <w:r w:rsidR="00000B88" w:rsidRPr="007D67DE">
        <w:t xml:space="preserve"> </w:t>
      </w:r>
      <w:r w:rsidRPr="007D67DE">
        <w:t>comuni delle stazioni;</w:t>
      </w:r>
    </w:p>
    <w:p w14:paraId="584EA9E7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installazione di dispenser di facile accessibilità per permettere l'igiene delle mani dei</w:t>
      </w:r>
      <w:r w:rsidR="00000B88" w:rsidRPr="007D67DE">
        <w:t xml:space="preserve"> </w:t>
      </w:r>
      <w:r w:rsidRPr="007D67DE">
        <w:t>passeggeri;</w:t>
      </w:r>
    </w:p>
    <w:p w14:paraId="5CD8E200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regolamentazione dell'utilizzo di scale e tappeti mobili favorendo sempre un adeguato</w:t>
      </w:r>
      <w:r w:rsidR="00000B88" w:rsidRPr="007D67DE">
        <w:t xml:space="preserve"> </w:t>
      </w:r>
      <w:r w:rsidRPr="007D67DE">
        <w:t>distanziamento tra gli utenti;</w:t>
      </w:r>
    </w:p>
    <w:p w14:paraId="07630719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annunci di richiamo alle regole di distanziamento sociale sulle piattaforme invitando gli utenti</w:t>
      </w:r>
      <w:r w:rsidR="00000B88" w:rsidRPr="007D67DE">
        <w:t xml:space="preserve"> </w:t>
      </w:r>
      <w:r w:rsidRPr="007D67DE">
        <w:t>a mantenere la distanza di almeno un metro;</w:t>
      </w:r>
    </w:p>
    <w:p w14:paraId="7D140F8A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limitazione dell'utilizzo delle sale di attesa e rispetto al loro interno delle regole di</w:t>
      </w:r>
      <w:r w:rsidR="00000B88" w:rsidRPr="007D67DE">
        <w:t xml:space="preserve"> </w:t>
      </w:r>
      <w:r w:rsidRPr="007D67DE">
        <w:t>distanziamento;</w:t>
      </w:r>
    </w:p>
    <w:p w14:paraId="05A50996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ai gate, dove presenti, raccomandabili controlli della temperatura corporea;</w:t>
      </w:r>
    </w:p>
    <w:p w14:paraId="276D7B10" w14:textId="77777777" w:rsidR="009B79BA" w:rsidRPr="007D67DE" w:rsidRDefault="009B79BA" w:rsidP="00000B88">
      <w:pPr>
        <w:pStyle w:val="Paragrafoelenco"/>
        <w:numPr>
          <w:ilvl w:val="0"/>
          <w:numId w:val="18"/>
        </w:numPr>
        <w:jc w:val="both"/>
      </w:pPr>
      <w:r w:rsidRPr="007D67DE">
        <w:t>nelle attività commerciali:</w:t>
      </w:r>
    </w:p>
    <w:p w14:paraId="2E16D7CD" w14:textId="77777777" w:rsidR="009B79BA" w:rsidRPr="007D67DE" w:rsidRDefault="009B79BA" w:rsidP="00000B88">
      <w:pPr>
        <w:pStyle w:val="Paragrafoelenco"/>
        <w:numPr>
          <w:ilvl w:val="1"/>
          <w:numId w:val="19"/>
        </w:numPr>
        <w:jc w:val="both"/>
      </w:pPr>
      <w:r w:rsidRPr="007D67DE">
        <w:t>contingentamento delle presenze;</w:t>
      </w:r>
    </w:p>
    <w:p w14:paraId="3D6195C9" w14:textId="77777777" w:rsidR="009B79BA" w:rsidRPr="007D67DE" w:rsidRDefault="009B79BA" w:rsidP="00000B88">
      <w:pPr>
        <w:pStyle w:val="Paragrafoelenco"/>
        <w:numPr>
          <w:ilvl w:val="1"/>
          <w:numId w:val="19"/>
        </w:numPr>
        <w:jc w:val="both"/>
      </w:pPr>
      <w:r w:rsidRPr="007D67DE">
        <w:t>mantenimento delle distanze interpersonali;</w:t>
      </w:r>
    </w:p>
    <w:p w14:paraId="63BC1057" w14:textId="77777777" w:rsidR="009B79BA" w:rsidRPr="007D67DE" w:rsidRDefault="009B79BA" w:rsidP="00000B88">
      <w:pPr>
        <w:pStyle w:val="Paragrafoelenco"/>
        <w:numPr>
          <w:ilvl w:val="1"/>
          <w:numId w:val="19"/>
        </w:numPr>
        <w:jc w:val="both"/>
      </w:pPr>
      <w:r w:rsidRPr="007D67DE">
        <w:t>separazione dei flussi di entrata/uscita;</w:t>
      </w:r>
    </w:p>
    <w:p w14:paraId="40CBCF05" w14:textId="77777777" w:rsidR="009B79BA" w:rsidRPr="007D67DE" w:rsidRDefault="009B79BA" w:rsidP="00000B88">
      <w:pPr>
        <w:pStyle w:val="Paragrafoelenco"/>
        <w:numPr>
          <w:ilvl w:val="1"/>
          <w:numId w:val="19"/>
        </w:numPr>
        <w:jc w:val="both"/>
      </w:pPr>
      <w:r w:rsidRPr="007D67DE">
        <w:t>utilizzo dispositivi di sicurezza sanitaria;</w:t>
      </w:r>
    </w:p>
    <w:p w14:paraId="65D1BE7E" w14:textId="77777777" w:rsidR="009B79BA" w:rsidRPr="007D67DE" w:rsidRDefault="009B79BA" w:rsidP="00000B88">
      <w:pPr>
        <w:pStyle w:val="Paragrafoelenco"/>
        <w:numPr>
          <w:ilvl w:val="1"/>
          <w:numId w:val="19"/>
        </w:numPr>
        <w:jc w:val="both"/>
      </w:pPr>
      <w:r w:rsidRPr="007D67DE">
        <w:t>regolamentazione delle code di attesa;</w:t>
      </w:r>
    </w:p>
    <w:p w14:paraId="3A85D325" w14:textId="77777777" w:rsidR="009B79BA" w:rsidRPr="007D67DE" w:rsidRDefault="009B79BA" w:rsidP="00000B88">
      <w:pPr>
        <w:pStyle w:val="Paragrafoelenco"/>
        <w:numPr>
          <w:ilvl w:val="1"/>
          <w:numId w:val="19"/>
        </w:numPr>
        <w:jc w:val="both"/>
      </w:pPr>
      <w:r w:rsidRPr="007D67DE">
        <w:t>acquisti on line e consegna dei prodotti in un luogo predefinito all'interno della stazione o</w:t>
      </w:r>
    </w:p>
    <w:p w14:paraId="3B021772" w14:textId="77777777" w:rsidR="009B79BA" w:rsidRPr="007D67DE" w:rsidRDefault="009B79BA" w:rsidP="00000B88">
      <w:pPr>
        <w:pStyle w:val="Paragrafoelenco"/>
        <w:numPr>
          <w:ilvl w:val="1"/>
          <w:numId w:val="19"/>
        </w:numPr>
        <w:jc w:val="both"/>
      </w:pPr>
      <w:r w:rsidRPr="007D67DE">
        <w:t>ai margini del negozio senza necessità di accedervi.</w:t>
      </w:r>
    </w:p>
    <w:p w14:paraId="4F4B7CD4" w14:textId="77777777" w:rsidR="00FB0DC3" w:rsidRPr="007D67DE" w:rsidRDefault="00FB0DC3" w:rsidP="009B79BA">
      <w:pPr>
        <w:jc w:val="both"/>
        <w:rPr>
          <w:u w:val="single"/>
        </w:rPr>
      </w:pPr>
    </w:p>
    <w:p w14:paraId="5A4A448F" w14:textId="77777777" w:rsidR="009B79BA" w:rsidRPr="007D67DE" w:rsidRDefault="009B79BA" w:rsidP="009B79BA">
      <w:pPr>
        <w:jc w:val="both"/>
        <w:rPr>
          <w:u w:val="single"/>
        </w:rPr>
      </w:pPr>
      <w:r w:rsidRPr="007D67DE">
        <w:rPr>
          <w:u w:val="single"/>
        </w:rPr>
        <w:t>A bordo treno:</w:t>
      </w:r>
    </w:p>
    <w:p w14:paraId="6E34FB1D" w14:textId="77777777" w:rsidR="009B79BA" w:rsidRPr="007D67DE" w:rsidRDefault="009B79BA" w:rsidP="00000B88">
      <w:pPr>
        <w:pStyle w:val="Paragrafoelenco"/>
        <w:numPr>
          <w:ilvl w:val="0"/>
          <w:numId w:val="20"/>
        </w:numPr>
        <w:jc w:val="both"/>
      </w:pPr>
      <w:r w:rsidRPr="007D67DE">
        <w:t>distanziamento fisico di un metro a bordo con applicazione di marker sui sedili non utilizzabili;</w:t>
      </w:r>
    </w:p>
    <w:p w14:paraId="01926739" w14:textId="77777777" w:rsidR="009B79BA" w:rsidRPr="007D67DE" w:rsidRDefault="009B79BA" w:rsidP="00000B88">
      <w:pPr>
        <w:pStyle w:val="Paragrafoelenco"/>
        <w:numPr>
          <w:ilvl w:val="0"/>
          <w:numId w:val="20"/>
        </w:numPr>
        <w:jc w:val="both"/>
      </w:pPr>
      <w:r w:rsidRPr="007D67DE">
        <w:t>posizionamento di dispenser di gel igienizzanti su ogni veicolo, ove ciò sia possibile;</w:t>
      </w:r>
    </w:p>
    <w:p w14:paraId="688EA788" w14:textId="77777777" w:rsidR="009B79BA" w:rsidRPr="007D67DE" w:rsidRDefault="009B79BA" w:rsidP="00000B88">
      <w:pPr>
        <w:pStyle w:val="Paragrafoelenco"/>
        <w:numPr>
          <w:ilvl w:val="0"/>
          <w:numId w:val="20"/>
        </w:numPr>
        <w:jc w:val="both"/>
      </w:pPr>
      <w:r w:rsidRPr="007D67DE">
        <w:t>eliminazione della temporizzazione di chiusur</w:t>
      </w:r>
      <w:r w:rsidR="00000B88" w:rsidRPr="007D67DE">
        <w:t>a delle porte esterne alle ferm</w:t>
      </w:r>
      <w:r w:rsidRPr="007D67DE">
        <w:t>ate, al fine di</w:t>
      </w:r>
      <w:r w:rsidR="00000B88" w:rsidRPr="007D67DE">
        <w:t xml:space="preserve"> </w:t>
      </w:r>
      <w:r w:rsidRPr="007D67DE">
        <w:t>facilitare il ricambio dell'aria all'interno delle carrozze ferroviarie;</w:t>
      </w:r>
    </w:p>
    <w:p w14:paraId="43BE0498" w14:textId="77777777" w:rsidR="009B79BA" w:rsidRPr="007D67DE" w:rsidRDefault="009B79BA" w:rsidP="00000B88">
      <w:pPr>
        <w:pStyle w:val="Paragrafoelenco"/>
        <w:numPr>
          <w:ilvl w:val="0"/>
          <w:numId w:val="20"/>
        </w:numPr>
        <w:jc w:val="both"/>
      </w:pPr>
      <w:r w:rsidRPr="007D67DE">
        <w:t>sanificazione sistematica dei treni;</w:t>
      </w:r>
    </w:p>
    <w:p w14:paraId="6BC307A5" w14:textId="77777777" w:rsidR="009B79BA" w:rsidRPr="007D67DE" w:rsidRDefault="009B79BA" w:rsidP="00000B88">
      <w:pPr>
        <w:pStyle w:val="Paragrafoelenco"/>
        <w:numPr>
          <w:ilvl w:val="0"/>
          <w:numId w:val="20"/>
        </w:numPr>
        <w:jc w:val="both"/>
      </w:pPr>
      <w:r w:rsidRPr="007D67DE">
        <w:t>potenziamento del personale dedito ai servizi di igiene e decoro;</w:t>
      </w:r>
    </w:p>
    <w:p w14:paraId="34092945" w14:textId="77777777" w:rsidR="009B79BA" w:rsidRPr="007D67DE" w:rsidRDefault="009B79BA" w:rsidP="00000B88">
      <w:pPr>
        <w:pStyle w:val="Paragrafoelenco"/>
        <w:numPr>
          <w:ilvl w:val="0"/>
          <w:numId w:val="20"/>
        </w:numPr>
        <w:jc w:val="both"/>
      </w:pPr>
      <w:r w:rsidRPr="007D67DE">
        <w:t>individuazione dei sistemi di regolamentazione di salita e discesa in modo da evitare</w:t>
      </w:r>
      <w:r w:rsidR="00000B88" w:rsidRPr="007D67DE">
        <w:t xml:space="preserve"> </w:t>
      </w:r>
      <w:r w:rsidRPr="007D67DE">
        <w:t>assembramenti in corrispondenza delle porte, anche ricorrendo alla separazione dei flussi di</w:t>
      </w:r>
      <w:r w:rsidR="00000B88" w:rsidRPr="007D67DE">
        <w:t xml:space="preserve"> </w:t>
      </w:r>
      <w:r w:rsidRPr="007D67DE">
        <w:t>salita e discesa;</w:t>
      </w:r>
    </w:p>
    <w:p w14:paraId="5E811E4C" w14:textId="77777777" w:rsidR="009B79BA" w:rsidRPr="007D67DE" w:rsidRDefault="009B79BA" w:rsidP="00000B88">
      <w:pPr>
        <w:pStyle w:val="Paragrafoelenco"/>
        <w:numPr>
          <w:ilvl w:val="0"/>
          <w:numId w:val="20"/>
        </w:numPr>
        <w:jc w:val="both"/>
      </w:pPr>
      <w:r w:rsidRPr="007D67DE">
        <w:t>i passeggeri dovranno indossare necessariamente una mascherina di comunità, per la protezione</w:t>
      </w:r>
      <w:r w:rsidR="00000B88" w:rsidRPr="007D67DE">
        <w:t xml:space="preserve"> </w:t>
      </w:r>
      <w:r w:rsidRPr="007D67DE">
        <w:t>del naso e della bocca.</w:t>
      </w:r>
    </w:p>
    <w:p w14:paraId="75415BC8" w14:textId="77777777" w:rsidR="00000B88" w:rsidRPr="007D67DE" w:rsidRDefault="00000B88" w:rsidP="00B50274">
      <w:pPr>
        <w:pStyle w:val="Paragrafoelenco"/>
        <w:jc w:val="both"/>
      </w:pPr>
    </w:p>
    <w:p w14:paraId="676AFFD7" w14:textId="77777777" w:rsidR="009B79BA" w:rsidRPr="007D67DE" w:rsidRDefault="009B79BA" w:rsidP="009B79BA">
      <w:pPr>
        <w:jc w:val="both"/>
        <w:rPr>
          <w:u w:val="single"/>
        </w:rPr>
      </w:pPr>
      <w:r w:rsidRPr="007D67DE">
        <w:rPr>
          <w:u w:val="single"/>
        </w:rPr>
        <w:t>Sui treni a lunga percorr</w:t>
      </w:r>
      <w:r w:rsidR="00000B88" w:rsidRPr="007D67DE">
        <w:rPr>
          <w:u w:val="single"/>
        </w:rPr>
        <w:t>enza (con prenotazione online):</w:t>
      </w:r>
    </w:p>
    <w:p w14:paraId="0EE5C26F" w14:textId="77777777" w:rsidR="00000B88" w:rsidRPr="007D67DE" w:rsidRDefault="00000B88" w:rsidP="009B79BA">
      <w:pPr>
        <w:jc w:val="both"/>
        <w:rPr>
          <w:u w:val="single"/>
        </w:rPr>
      </w:pPr>
    </w:p>
    <w:p w14:paraId="1F60E24F" w14:textId="77777777" w:rsidR="009B79BA" w:rsidRPr="007D67DE" w:rsidRDefault="009B79BA" w:rsidP="00000B88">
      <w:pPr>
        <w:pStyle w:val="Paragrafoelenco"/>
        <w:numPr>
          <w:ilvl w:val="0"/>
          <w:numId w:val="21"/>
        </w:numPr>
        <w:jc w:val="both"/>
      </w:pPr>
      <w:r w:rsidRPr="007D67DE">
        <w:t>distanziamento interpersonale di un metro a bordo assicurato anche attraverso un meccanismo</w:t>
      </w:r>
      <w:r w:rsidR="00000B88" w:rsidRPr="007D67DE">
        <w:t xml:space="preserve"> </w:t>
      </w:r>
      <w:r w:rsidRPr="007D67DE">
        <w:t>di preventiva prenotazione;</w:t>
      </w:r>
    </w:p>
    <w:p w14:paraId="62D6BD33" w14:textId="77777777" w:rsidR="009B79BA" w:rsidRPr="007D67DE" w:rsidRDefault="009B79BA" w:rsidP="00000B88">
      <w:pPr>
        <w:pStyle w:val="Paragrafoelenco"/>
        <w:numPr>
          <w:ilvl w:val="0"/>
          <w:numId w:val="21"/>
        </w:numPr>
        <w:jc w:val="both"/>
      </w:pPr>
      <w:r w:rsidRPr="007D67DE">
        <w:t>adozione del biglietto nominativo al fine di identificare tutti i passeggeri e gestire eventuali casi</w:t>
      </w:r>
      <w:r w:rsidR="00000B88" w:rsidRPr="007D67DE">
        <w:t xml:space="preserve"> </w:t>
      </w:r>
      <w:r w:rsidRPr="007D67DE">
        <w:t>di presenza a bordo di sospetti o conclamati casi di positività al virus SARS-COV-2;</w:t>
      </w:r>
      <w:r w:rsidR="00000B88" w:rsidRPr="007D67DE">
        <w:t xml:space="preserve"> </w:t>
      </w:r>
    </w:p>
    <w:p w14:paraId="632538D3" w14:textId="77777777" w:rsidR="009B79BA" w:rsidRPr="007D67DE" w:rsidRDefault="009B79BA" w:rsidP="00000B88">
      <w:pPr>
        <w:pStyle w:val="Paragrafoelenco"/>
        <w:numPr>
          <w:ilvl w:val="0"/>
          <w:numId w:val="21"/>
        </w:numPr>
        <w:jc w:val="both"/>
      </w:pPr>
      <w:r w:rsidRPr="007D67DE">
        <w:t>è possibile usufruire dei servizi di ristorazione/assistenza a bordo treno per i viaggi a media</w:t>
      </w:r>
      <w:r w:rsidR="00000B88" w:rsidRPr="007D67DE">
        <w:t xml:space="preserve"> </w:t>
      </w:r>
      <w:r w:rsidRPr="007D67DE">
        <w:t>lunga percorrenza con modalità semplificate che evitino il transito dei passeggeri per recarsi al</w:t>
      </w:r>
      <w:r w:rsidR="00000B88" w:rsidRPr="007D67DE">
        <w:t xml:space="preserve"> </w:t>
      </w:r>
      <w:r w:rsidRPr="007D67DE">
        <w:t>vagone bar. In particolare, il servizio è assicurato con la consegna “al posto” di alimenti e</w:t>
      </w:r>
      <w:r w:rsidR="00000B88" w:rsidRPr="007D67DE">
        <w:t xml:space="preserve"> </w:t>
      </w:r>
      <w:r w:rsidRPr="007D67DE">
        <w:t>bevande in confezione sigillata e monodose, da parte di personale dotato di mascherina e guanti;</w:t>
      </w:r>
    </w:p>
    <w:p w14:paraId="2601D4B0" w14:textId="77777777" w:rsidR="009B79BA" w:rsidRPr="007D67DE" w:rsidRDefault="009B79BA" w:rsidP="00000B88">
      <w:pPr>
        <w:pStyle w:val="Paragrafoelenco"/>
        <w:numPr>
          <w:ilvl w:val="0"/>
          <w:numId w:val="21"/>
        </w:numPr>
        <w:jc w:val="both"/>
      </w:pPr>
      <w:r w:rsidRPr="007D67DE">
        <w:t>previsione obbligatoria, nelle stazioni di partenza dei treni ad Alta Velocità di ingressi dedicati</w:t>
      </w:r>
      <w:r w:rsidR="00000B88" w:rsidRPr="007D67DE">
        <w:t xml:space="preserve"> </w:t>
      </w:r>
      <w:r w:rsidRPr="007D67DE">
        <w:t>per l'accesso ai treni AV e agli IC al fine di procedere alla misurazione della temperatura</w:t>
      </w:r>
      <w:r w:rsidR="00000B88" w:rsidRPr="007D67DE">
        <w:t xml:space="preserve"> </w:t>
      </w:r>
      <w:r w:rsidRPr="007D67DE">
        <w:t>corporea da effettuarsi prima dell'accesso al treno. Nel caso in cui sia rilevata una temperatura</w:t>
      </w:r>
      <w:r w:rsidR="00000B88" w:rsidRPr="007D67DE">
        <w:t xml:space="preserve"> </w:t>
      </w:r>
      <w:r w:rsidRPr="007D67DE">
        <w:t>corporea superiore a 37,5 C non sarà consentita la salita a bordo treno.</w:t>
      </w:r>
    </w:p>
    <w:p w14:paraId="74A1543A" w14:textId="77777777" w:rsidR="009B79BA" w:rsidRPr="007D67DE" w:rsidRDefault="009B79BA" w:rsidP="00000B88">
      <w:pPr>
        <w:pStyle w:val="Paragrafoelenco"/>
        <w:numPr>
          <w:ilvl w:val="0"/>
          <w:numId w:val="22"/>
        </w:numPr>
        <w:jc w:val="both"/>
      </w:pPr>
      <w:r w:rsidRPr="007D67DE">
        <w:t>sia garantito l'utilizzo di una mascherina chirurgica per la protezione del naso e della bocca per</w:t>
      </w:r>
      <w:r w:rsidR="00000B88" w:rsidRPr="007D67DE">
        <w:t xml:space="preserve"> </w:t>
      </w:r>
      <w:r w:rsidRPr="007D67DE">
        <w:t>una durata massima di utilizzo non superiore alle quattro ore, prevedendone la sostituzione per</w:t>
      </w:r>
      <w:r w:rsidR="00000B88" w:rsidRPr="007D67DE">
        <w:t xml:space="preserve"> </w:t>
      </w:r>
      <w:r w:rsidRPr="007D67DE">
        <w:t>periodi superiori;</w:t>
      </w:r>
    </w:p>
    <w:p w14:paraId="6C29247C" w14:textId="77777777" w:rsidR="009B79BA" w:rsidRPr="007D67DE" w:rsidRDefault="009B79BA" w:rsidP="00000B88">
      <w:pPr>
        <w:pStyle w:val="Paragrafoelenco"/>
        <w:numPr>
          <w:ilvl w:val="0"/>
          <w:numId w:val="22"/>
        </w:numPr>
        <w:jc w:val="both"/>
      </w:pPr>
      <w:r w:rsidRPr="007D67DE">
        <w:t>siano disciplinate individualmente le salite e le discese dal treno e la collocazione al posto</w:t>
      </w:r>
      <w:r w:rsidR="00000B88" w:rsidRPr="007D67DE">
        <w:t xml:space="preserve"> </w:t>
      </w:r>
      <w:r w:rsidRPr="007D67DE">
        <w:t>assegnato, che in nessun caso potrà essere cambiato nel corso del viaggio, al fine di evitare</w:t>
      </w:r>
      <w:r w:rsidR="00000B88" w:rsidRPr="007D67DE">
        <w:t xml:space="preserve"> </w:t>
      </w:r>
      <w:r w:rsidRPr="007D67DE">
        <w:t>contatti stretti tra i passeggeri nella fase di movimentazione;</w:t>
      </w:r>
    </w:p>
    <w:p w14:paraId="0169AD26" w14:textId="1CD1C7F7" w:rsidR="009B79BA" w:rsidRPr="007D67DE" w:rsidRDefault="009B79BA" w:rsidP="00000B88">
      <w:pPr>
        <w:pStyle w:val="Paragrafoelenco"/>
        <w:numPr>
          <w:ilvl w:val="0"/>
          <w:numId w:val="22"/>
        </w:numPr>
        <w:jc w:val="both"/>
      </w:pPr>
      <w:r w:rsidRPr="007D67DE">
        <w:t xml:space="preserve">deve essere sempre esclusa la possibilità di utilizzazione dei sedili contrapposti </w:t>
      </w:r>
      <w:r w:rsidRPr="007D67DE">
        <w:rPr>
          <w:i/>
        </w:rPr>
        <w:t>vis</w:t>
      </w:r>
      <w:r w:rsidRPr="007D67DE">
        <w:t xml:space="preserve"> a </w:t>
      </w:r>
      <w:r w:rsidRPr="007D67DE">
        <w:rPr>
          <w:i/>
        </w:rPr>
        <w:t>vis</w:t>
      </w:r>
      <w:r w:rsidRPr="007D67DE">
        <w:t xml:space="preserve"> (c.d.</w:t>
      </w:r>
      <w:r w:rsidR="00000B88" w:rsidRPr="007D67DE">
        <w:t xml:space="preserve"> </w:t>
      </w:r>
      <w:r w:rsidRPr="007D67DE">
        <w:t>faccia a faccia) nel caso in cui non sia possibile garantire permanentemente la distanza</w:t>
      </w:r>
      <w:r w:rsidR="00000B88" w:rsidRPr="007D67DE">
        <w:t xml:space="preserve"> </w:t>
      </w:r>
      <w:r w:rsidRPr="007D67DE">
        <w:t>interpersonale di almeno un metro sotto la responsabilità del gestore; nel caso in cui vi sia la</w:t>
      </w:r>
      <w:r w:rsidR="00000B88" w:rsidRPr="007D67DE">
        <w:t xml:space="preserve"> </w:t>
      </w:r>
      <w:r w:rsidRPr="007D67DE">
        <w:t>distanza prescritta nei sedili contrapposti, dovrà essere, comunque, nel corso del viaggio</w:t>
      </w:r>
      <w:r w:rsidR="00000B88" w:rsidRPr="007D67DE">
        <w:t xml:space="preserve"> </w:t>
      </w:r>
      <w:r w:rsidRPr="007D67DE">
        <w:t xml:space="preserve">comunicato l'obbligo del rispetto di tale prescrizione; </w:t>
      </w:r>
    </w:p>
    <w:p w14:paraId="4E244745" w14:textId="77777777" w:rsidR="009B79BA" w:rsidRPr="007D67DE" w:rsidRDefault="009B79BA" w:rsidP="00000B88">
      <w:pPr>
        <w:pStyle w:val="Paragrafoelenco"/>
        <w:numPr>
          <w:ilvl w:val="0"/>
          <w:numId w:val="22"/>
        </w:numPr>
        <w:jc w:val="both"/>
      </w:pPr>
      <w:r w:rsidRPr="007D67DE">
        <w:t>l'aria a bordo venga rinnovata sia mediante l'impianto di climatizzazione sia mediante</w:t>
      </w:r>
      <w:r w:rsidR="00000B88" w:rsidRPr="007D67DE">
        <w:t xml:space="preserve"> </w:t>
      </w:r>
      <w:r w:rsidRPr="007D67DE">
        <w:t>l'apertura delle porte esterne alle fermate, i flussi siano verticali e siano adottate procedure al</w:t>
      </w:r>
      <w:r w:rsidR="00000B88" w:rsidRPr="007D67DE">
        <w:t xml:space="preserve"> </w:t>
      </w:r>
      <w:r w:rsidRPr="007D67DE">
        <w:t>fine di garantire che le porte di salita e discesa dei viaggiatori permangano aperte durante le</w:t>
      </w:r>
      <w:r w:rsidR="00000B88" w:rsidRPr="007D67DE">
        <w:t xml:space="preserve"> </w:t>
      </w:r>
      <w:r w:rsidRPr="007D67DE">
        <w:t>soste programmate nelle stazioni, nonché nel caso in cui siano adottati specifici protocolli di</w:t>
      </w:r>
      <w:r w:rsidR="00000B88" w:rsidRPr="007D67DE">
        <w:t xml:space="preserve"> </w:t>
      </w:r>
      <w:r w:rsidRPr="007D67DE">
        <w:t>sicurezza sanitaria, prevedendo in particolare la misurazione, a cura del Gestore, della  temperatura in stazione prima dell'accesso al treno e vietando la salita a bordo in caso di</w:t>
      </w:r>
      <w:r w:rsidR="00000B88" w:rsidRPr="007D67DE">
        <w:t xml:space="preserve"> </w:t>
      </w:r>
      <w:r w:rsidRPr="007D67DE">
        <w:t>temperatura superiore a 37,5 °C;</w:t>
      </w:r>
    </w:p>
    <w:p w14:paraId="5821E089" w14:textId="616BCA49" w:rsidR="009B79BA" w:rsidRPr="007D67DE" w:rsidRDefault="00342FC1" w:rsidP="00000B88">
      <w:pPr>
        <w:pStyle w:val="Paragrafoelenco"/>
        <w:numPr>
          <w:ilvl w:val="0"/>
          <w:numId w:val="24"/>
        </w:numPr>
        <w:jc w:val="both"/>
      </w:pPr>
      <w:r w:rsidRPr="007D67DE">
        <w:t xml:space="preserve">dovranno essere limitati </w:t>
      </w:r>
      <w:r w:rsidR="009B79BA" w:rsidRPr="007D67DE">
        <w:t>al massimo, se non strettamente necessari, gli spostamenti e i</w:t>
      </w:r>
      <w:r w:rsidR="00000B88" w:rsidRPr="007D67DE">
        <w:t xml:space="preserve"> </w:t>
      </w:r>
      <w:r w:rsidR="009B79BA" w:rsidRPr="007D67DE">
        <w:t>movimenti nell'ambito del treno.</w:t>
      </w:r>
    </w:p>
    <w:p w14:paraId="51A21E57" w14:textId="77777777" w:rsidR="00342FC1" w:rsidRPr="007D67DE" w:rsidRDefault="00342FC1" w:rsidP="00342FC1">
      <w:pPr>
        <w:jc w:val="both"/>
      </w:pPr>
      <w:proofErr w:type="gramStart"/>
      <w:r w:rsidRPr="007D67DE">
        <w:t>E'</w:t>
      </w:r>
      <w:proofErr w:type="gramEnd"/>
      <w:r w:rsidRPr="007D67DE">
        <w:t xml:space="preserve"> consentito derogare al distanziamento interpersonale di un metro, a bordo dei treni a lunga percorrenza, nei soli casi in cui:</w:t>
      </w:r>
    </w:p>
    <w:p w14:paraId="5372D0B6" w14:textId="77777777" w:rsidR="00342FC1" w:rsidRPr="007D67DE" w:rsidRDefault="00342FC1" w:rsidP="00342FC1">
      <w:pPr>
        <w:pStyle w:val="Paragrafoelenco"/>
        <w:numPr>
          <w:ilvl w:val="0"/>
          <w:numId w:val="22"/>
        </w:numPr>
        <w:jc w:val="both"/>
      </w:pPr>
      <w:r w:rsidRPr="007D67DE">
        <w:t>siano previsti sedili singoli in verticale con schienale alto da contenere il capo del passeggero;</w:t>
      </w:r>
    </w:p>
    <w:p w14:paraId="76BDBF8A" w14:textId="02EF6B5F" w:rsidR="00342FC1" w:rsidRPr="007D67DE" w:rsidRDefault="00342FC1" w:rsidP="00342FC1">
      <w:pPr>
        <w:pStyle w:val="Paragrafoelenco"/>
        <w:numPr>
          <w:ilvl w:val="0"/>
          <w:numId w:val="22"/>
        </w:numPr>
        <w:jc w:val="both"/>
        <w:rPr>
          <w:bCs/>
        </w:rPr>
      </w:pPr>
      <w:r w:rsidRPr="007D67DE">
        <w:t xml:space="preserve">l'utilizzo di sedili attigui o contrapposti sia limitato esclusivamente all'occupazione da parte di passeggeri che </w:t>
      </w:r>
      <w:proofErr w:type="gramStart"/>
      <w:r w:rsidRPr="007D67DE">
        <w:t xml:space="preserve">siano  </w:t>
      </w:r>
      <w:r w:rsidR="00D300BB">
        <w:t>congiunti</w:t>
      </w:r>
      <w:proofErr w:type="gramEnd"/>
      <w:r w:rsidR="00D300BB">
        <w:t xml:space="preserve"> e/o </w:t>
      </w:r>
      <w:r w:rsidRPr="007D67DE">
        <w:t>conviventi nella stessa unità abitativa</w:t>
      </w:r>
      <w:r w:rsidR="000F1425">
        <w:t xml:space="preserve">, nonché alle </w:t>
      </w:r>
      <w:r w:rsidR="00D300BB">
        <w:rPr>
          <w:bCs/>
        </w:rPr>
        <w:t xml:space="preserve"> persone </w:t>
      </w:r>
      <w:r w:rsidRPr="007D67DE">
        <w:rPr>
          <w:bCs/>
        </w:rPr>
        <w:t>che abbiano una stabile frequentazione</w:t>
      </w:r>
      <w:r w:rsidR="006877B3">
        <w:rPr>
          <w:bCs/>
        </w:rPr>
        <w:t xml:space="preserve"> personale  che, </w:t>
      </w:r>
      <w:r w:rsidRPr="007D67DE">
        <w:rPr>
          <w:bCs/>
        </w:rPr>
        <w:t xml:space="preserve"> pur non condi</w:t>
      </w:r>
      <w:r w:rsidR="006877B3">
        <w:rPr>
          <w:bCs/>
        </w:rPr>
        <w:t xml:space="preserve">videndo la stessa abitazione, </w:t>
      </w:r>
      <w:r w:rsidR="00E61B58">
        <w:rPr>
          <w:bCs/>
        </w:rPr>
        <w:t>non siano obbligate</w:t>
      </w:r>
      <w:r w:rsidRPr="007D67DE">
        <w:rPr>
          <w:bCs/>
        </w:rPr>
        <w:t xml:space="preserve"> in altre circostanze(es.</w:t>
      </w:r>
      <w:r w:rsidR="00A32552" w:rsidRPr="007D67DE">
        <w:rPr>
          <w:bCs/>
        </w:rPr>
        <w:t xml:space="preserve"> luoghi di </w:t>
      </w:r>
      <w:r w:rsidRPr="007D67DE">
        <w:rPr>
          <w:bCs/>
        </w:rPr>
        <w:t>lavoro) al rispetto del</w:t>
      </w:r>
      <w:r w:rsidR="00F33663">
        <w:rPr>
          <w:bCs/>
        </w:rPr>
        <w:t>la</w:t>
      </w:r>
      <w:r w:rsidRPr="007D67DE">
        <w:rPr>
          <w:bCs/>
        </w:rPr>
        <w:t xml:space="preserve"> distanza interpersonale di un metro.</w:t>
      </w:r>
    </w:p>
    <w:p w14:paraId="7F3C3832" w14:textId="77777777" w:rsidR="00342FC1" w:rsidRPr="007D67DE" w:rsidRDefault="00342FC1" w:rsidP="00342FC1">
      <w:pPr>
        <w:jc w:val="both"/>
      </w:pPr>
    </w:p>
    <w:p w14:paraId="26AFBF70" w14:textId="77777777" w:rsidR="009B79BA" w:rsidRPr="007D67DE" w:rsidRDefault="009B79BA" w:rsidP="009B79BA">
      <w:pPr>
        <w:jc w:val="both"/>
      </w:pPr>
      <w:r w:rsidRPr="007D67DE">
        <w:t>Ferme restando le precedenti prescrizioni aggiuntive potrà essere aumentata la capacità di</w:t>
      </w:r>
      <w:r w:rsidR="00000B88" w:rsidRPr="007D67DE">
        <w:t xml:space="preserve"> </w:t>
      </w:r>
      <w:r w:rsidRPr="007D67DE">
        <w:t>riempimento con deroga al distanziamento di un metro, oltre ai casi previsti, esclusivamente nel</w:t>
      </w:r>
      <w:r w:rsidR="00000B88" w:rsidRPr="007D67DE">
        <w:t xml:space="preserve"> </w:t>
      </w:r>
      <w:r w:rsidRPr="007D67DE">
        <w:t>caso in cui sia garantito a bordo treno un ricambio di aria almeno ogni 3 minuti e l'utilizzo di filtri</w:t>
      </w:r>
      <w:r w:rsidR="00000B88" w:rsidRPr="007D67DE">
        <w:t xml:space="preserve"> </w:t>
      </w:r>
      <w:r w:rsidRPr="007D67DE">
        <w:t>altamente efficienti come quelli HEPA e la verticalizzazione del flusso dell'aria.</w:t>
      </w:r>
    </w:p>
    <w:p w14:paraId="3F4FF318" w14:textId="77777777" w:rsidR="009B79BA" w:rsidRPr="007D67DE" w:rsidRDefault="009B79BA" w:rsidP="00C93C8A">
      <w:pPr>
        <w:jc w:val="center"/>
        <w:rPr>
          <w:b/>
        </w:rPr>
      </w:pPr>
      <w:r w:rsidRPr="007D67DE">
        <w:rPr>
          <w:b/>
        </w:rPr>
        <w:t>SERVIZI DI TRASPORTO NON DI LINEA</w:t>
      </w:r>
    </w:p>
    <w:p w14:paraId="792DBD87" w14:textId="77777777" w:rsidR="009B79BA" w:rsidRPr="007D67DE" w:rsidRDefault="009B79BA" w:rsidP="009B79BA">
      <w:pPr>
        <w:jc w:val="both"/>
      </w:pPr>
      <w:r w:rsidRPr="007D67DE">
        <w:t>Per quanto riguarda i servizi di trasporto non di linea, oltre alle previsioni di carattere generale per</w:t>
      </w:r>
      <w:r w:rsidR="00C93C8A" w:rsidRPr="007D67DE">
        <w:t xml:space="preserve"> </w:t>
      </w:r>
      <w:r w:rsidRPr="007D67DE">
        <w:t>tutti i servizi di trasporto pubblico, va innanzi tutto evitato che il passeggero occupi il posto</w:t>
      </w:r>
      <w:r w:rsidR="00C93C8A" w:rsidRPr="007D67DE">
        <w:t xml:space="preserve"> </w:t>
      </w:r>
      <w:r w:rsidRPr="007D67DE">
        <w:t>disponibile vicino al conducente.</w:t>
      </w:r>
    </w:p>
    <w:p w14:paraId="6ACCCDC4" w14:textId="77777777" w:rsidR="009B79BA" w:rsidRPr="007D67DE" w:rsidRDefault="009B79BA" w:rsidP="009B79BA">
      <w:pPr>
        <w:jc w:val="both"/>
      </w:pPr>
      <w:r w:rsidRPr="007D67DE">
        <w:t>Sui sedili posteriori nelle ordinarie vetture, al fine di rispettare le distanze di sicurezza, non potranno</w:t>
      </w:r>
      <w:r w:rsidR="00C93C8A" w:rsidRPr="007D67DE">
        <w:t xml:space="preserve"> </w:t>
      </w:r>
      <w:r w:rsidRPr="007D67DE">
        <w:t>essere trasportati, distanziati il più possibile, più di due passeggeri qualora muniti di idonei</w:t>
      </w:r>
      <w:r w:rsidR="00C93C8A" w:rsidRPr="007D67DE">
        <w:t xml:space="preserve"> </w:t>
      </w:r>
      <w:r w:rsidRPr="007D67DE">
        <w:t>dispositivi di sicurezza.</w:t>
      </w:r>
    </w:p>
    <w:p w14:paraId="4DFEBD6E" w14:textId="77777777" w:rsidR="009B79BA" w:rsidRPr="007D67DE" w:rsidRDefault="009B79BA" w:rsidP="009B79BA">
      <w:pPr>
        <w:jc w:val="both"/>
      </w:pPr>
      <w:r w:rsidRPr="007D67DE">
        <w:t>L'utilizzo della mascherina non è obbligatorio per il singolo passeggero, che occupi i sedili</w:t>
      </w:r>
      <w:r w:rsidR="00C93C8A" w:rsidRPr="007D67DE">
        <w:t xml:space="preserve"> </w:t>
      </w:r>
      <w:r w:rsidRPr="007D67DE">
        <w:t>posteriori, nel caso in cui la vettura sia dotata di adeguata paratia divisoria tra le file di sedili;</w:t>
      </w:r>
      <w:r w:rsidR="00C93C8A" w:rsidRPr="007D67DE">
        <w:t xml:space="preserve"> </w:t>
      </w:r>
    </w:p>
    <w:p w14:paraId="36270574" w14:textId="77777777" w:rsidR="002706CF" w:rsidRPr="007D67DE" w:rsidRDefault="009B79BA" w:rsidP="009B79BA">
      <w:pPr>
        <w:jc w:val="both"/>
      </w:pPr>
      <w:r w:rsidRPr="007D67DE">
        <w:t>Nelle vetture omologate per il trasporto di sei o più passeggeri dovranno essere replicati modelli che</w:t>
      </w:r>
      <w:r w:rsidR="00C93C8A" w:rsidRPr="007D67DE">
        <w:t xml:space="preserve"> </w:t>
      </w:r>
      <w:r w:rsidRPr="007D67DE">
        <w:t>non prevedano la presenza di più di due passeggeri per ogni fila di sedili, fermo restando l'uso di</w:t>
      </w:r>
      <w:r w:rsidR="00C93C8A" w:rsidRPr="007D67DE">
        <w:t xml:space="preserve"> </w:t>
      </w:r>
      <w:r w:rsidRPr="007D67DE">
        <w:t xml:space="preserve">mascherine. </w:t>
      </w:r>
      <w:proofErr w:type="gramStart"/>
      <w:r w:rsidRPr="007D67DE">
        <w:t>E'</w:t>
      </w:r>
      <w:proofErr w:type="gramEnd"/>
      <w:r w:rsidRPr="007D67DE">
        <w:t xml:space="preserve"> preferibile dotare le vetture di paratie divisorie. Il conducente dovrà indossare</w:t>
      </w:r>
      <w:r w:rsidR="00C93C8A" w:rsidRPr="007D67DE">
        <w:t xml:space="preserve"> </w:t>
      </w:r>
      <w:r w:rsidRPr="007D67DE">
        <w:t>dispositivi di protezione individuali.</w:t>
      </w:r>
    </w:p>
    <w:p w14:paraId="20607724" w14:textId="1444DAED" w:rsidR="002706CF" w:rsidRPr="007D67DE" w:rsidRDefault="002706CF" w:rsidP="009B79BA">
      <w:pPr>
        <w:jc w:val="both"/>
      </w:pPr>
      <w:r w:rsidRPr="007D67DE">
        <w:t xml:space="preserve">I limiti precedentemente previsti non si applicano  nel caso di persone che vivono nella stessa unità abitativa, nonché tra i congiunti e le persone che intrattengono rapporti interpersonali stabili,  </w:t>
      </w:r>
      <w:r w:rsidRPr="007D67DE">
        <w:rPr>
          <w:bCs/>
        </w:rPr>
        <w:t>Nell’ eventuale fase di accertamento della violazione alla prescrizione del distanziamento interpersonale potrà essere resa</w:t>
      </w:r>
      <w:r w:rsidRPr="007D67DE">
        <w:t xml:space="preserve">  autodichiarazione della sussistenza della predetta qualità, :( si riportano alcuni esempi: coniuge, parenti e affini in linea retta e collaterale non conviventi, ma con stabile frequentazione; persone, non legate da vincolo di parentela, di affinità o di coniugio, che condividono abitualmente gli stessi luoghi</w:t>
      </w:r>
    </w:p>
    <w:p w14:paraId="234735C4" w14:textId="77777777" w:rsidR="00C93C8A" w:rsidRPr="007D67DE" w:rsidRDefault="009B79BA" w:rsidP="009B79BA">
      <w:pPr>
        <w:jc w:val="both"/>
      </w:pPr>
      <w:r w:rsidRPr="007D67DE">
        <w:t>Le presenti disposizioni per quanto applicabili e comunque fino all'adozione di specifiche linee guida,</w:t>
      </w:r>
      <w:r w:rsidR="00C93C8A" w:rsidRPr="007D67DE">
        <w:t xml:space="preserve"> </w:t>
      </w:r>
      <w:r w:rsidRPr="007D67DE">
        <w:t>vanno estese anche ai natanti che svolgono servizi di trasporto non di linea.</w:t>
      </w:r>
      <w:r w:rsidR="00C93C8A" w:rsidRPr="007D67DE">
        <w:t xml:space="preserve"> </w:t>
      </w:r>
    </w:p>
    <w:p w14:paraId="7DE65686" w14:textId="77777777" w:rsidR="009B79BA" w:rsidRPr="007D67DE" w:rsidRDefault="009B79BA" w:rsidP="009B79BA">
      <w:pPr>
        <w:jc w:val="both"/>
        <w:rPr>
          <w:b/>
        </w:rPr>
      </w:pPr>
      <w:r w:rsidRPr="007D67DE">
        <w:rPr>
          <w:b/>
        </w:rPr>
        <w:t>ALTRI SERVIZI</w:t>
      </w:r>
    </w:p>
    <w:p w14:paraId="089246F9" w14:textId="77777777" w:rsidR="009B79BA" w:rsidRPr="007D67DE" w:rsidRDefault="009B79BA" w:rsidP="009B79BA">
      <w:pPr>
        <w:jc w:val="both"/>
      </w:pPr>
      <w:r w:rsidRPr="007D67DE">
        <w:t>Per tutti gli altri servizi non di linea, effettuati con autobus o unità di navigazione, ovvero per servizi</w:t>
      </w:r>
      <w:r w:rsidR="00CB1004" w:rsidRPr="007D67DE">
        <w:t xml:space="preserve"> </w:t>
      </w:r>
      <w:r w:rsidRPr="007D67DE">
        <w:t>di linea svolti con veicoli solitamente destinati a taxi o NCC con max 9 posti, si applicano le</w:t>
      </w:r>
      <w:r w:rsidR="00CB1004" w:rsidRPr="007D67DE">
        <w:t xml:space="preserve"> </w:t>
      </w:r>
      <w:r w:rsidRPr="007D67DE">
        <w:t>prescrizioni relative alla stessa tipologia di mezzo di trasporto utilizzato.</w:t>
      </w:r>
    </w:p>
    <w:p w14:paraId="6EB96E55" w14:textId="7C640047" w:rsidR="009B79BA" w:rsidRPr="007D67DE" w:rsidRDefault="009B79BA" w:rsidP="009B79BA">
      <w:pPr>
        <w:jc w:val="both"/>
      </w:pPr>
      <w:r w:rsidRPr="007D67DE">
        <w:t>Per i servizi con autobus non di linea (NCC) e autorizzati (linee commerciali) a media e lunga</w:t>
      </w:r>
      <w:r w:rsidR="00CB1004" w:rsidRPr="007D67DE">
        <w:t xml:space="preserve"> </w:t>
      </w:r>
      <w:r w:rsidR="00B50274">
        <w:t>percorrenza</w:t>
      </w:r>
      <w:r w:rsidRPr="007D67DE">
        <w:t>, ferme restando le regole</w:t>
      </w:r>
      <w:r w:rsidR="00CB1004" w:rsidRPr="007D67DE">
        <w:t xml:space="preserve"> </w:t>
      </w:r>
      <w:r w:rsidRPr="007D67DE">
        <w:t xml:space="preserve">già prevista circa la verticalizzazione delle sedute, il ricambio dell'aria </w:t>
      </w:r>
      <w:proofErr w:type="spellStart"/>
      <w:r w:rsidRPr="007D67DE">
        <w:t>etc</w:t>
      </w:r>
      <w:proofErr w:type="spellEnd"/>
      <w:r w:rsidRPr="007D67DE">
        <w:t>, è possibile la deroga al</w:t>
      </w:r>
      <w:r w:rsidR="00CB1004" w:rsidRPr="007D67DE">
        <w:t xml:space="preserve"> </w:t>
      </w:r>
      <w:r w:rsidRPr="007D67DE">
        <w:t>distanziamento interpersonale di un metro purché:</w:t>
      </w:r>
    </w:p>
    <w:p w14:paraId="5ACAB5B4" w14:textId="77777777" w:rsidR="009B79BA" w:rsidRPr="007D67DE" w:rsidRDefault="009B79BA" w:rsidP="00CB1004">
      <w:pPr>
        <w:pStyle w:val="Paragrafoelenco"/>
        <w:numPr>
          <w:ilvl w:val="0"/>
          <w:numId w:val="24"/>
        </w:numPr>
        <w:jc w:val="both"/>
      </w:pPr>
      <w:r w:rsidRPr="007D67DE">
        <w:t>siano previsti sedili singoli in verticale con schienale alto da contenere il</w:t>
      </w:r>
      <w:r w:rsidR="00CB1004" w:rsidRPr="007D67DE">
        <w:t xml:space="preserve"> </w:t>
      </w:r>
      <w:r w:rsidRPr="007D67DE">
        <w:t>capo</w:t>
      </w:r>
      <w:r w:rsidR="00CB1004" w:rsidRPr="007D67DE">
        <w:t xml:space="preserve"> </w:t>
      </w:r>
      <w:r w:rsidRPr="007D67DE">
        <w:t>del</w:t>
      </w:r>
      <w:r w:rsidR="00CB1004" w:rsidRPr="007D67DE">
        <w:t xml:space="preserve"> </w:t>
      </w:r>
      <w:r w:rsidRPr="007D67DE">
        <w:t>passeggero;</w:t>
      </w:r>
    </w:p>
    <w:p w14:paraId="2DA999ED" w14:textId="77777777" w:rsidR="009B79BA" w:rsidRPr="007D67DE" w:rsidRDefault="009B79BA" w:rsidP="00CB1004">
      <w:pPr>
        <w:pStyle w:val="Paragrafoelenco"/>
        <w:numPr>
          <w:ilvl w:val="0"/>
          <w:numId w:val="24"/>
        </w:numPr>
        <w:jc w:val="both"/>
      </w:pPr>
      <w:r w:rsidRPr="007D67DE">
        <w:t>l'utilizzo di sedili attigui sia limitato esclusivamente all'occupazione da parte di passeggeri che</w:t>
      </w:r>
      <w:r w:rsidR="00CB1004" w:rsidRPr="007D67DE">
        <w:t xml:space="preserve"> </w:t>
      </w:r>
      <w:r w:rsidRPr="007D67DE">
        <w:t>siano conviventi nella stessa unità abitativa, nonché tra i congiunti e le persone che intrattengono</w:t>
      </w:r>
      <w:r w:rsidR="00CB1004" w:rsidRPr="007D67DE">
        <w:t xml:space="preserve"> </w:t>
      </w:r>
      <w:r w:rsidRPr="007D67DE">
        <w:t>rapporti interpersonali stabili, previa autodichiarazione della sussistenza del predetta qualità al</w:t>
      </w:r>
      <w:r w:rsidR="00CB1004" w:rsidRPr="007D67DE">
        <w:t xml:space="preserve"> </w:t>
      </w:r>
      <w:r w:rsidRPr="007D67DE">
        <w:t>momento dell'utilizzazione del mezzo di trasporto.( si riportano alcuni esempi: coniuge, parenti e</w:t>
      </w:r>
      <w:r w:rsidR="00CB1004" w:rsidRPr="007D67DE">
        <w:t xml:space="preserve"> </w:t>
      </w:r>
      <w:r w:rsidRPr="007D67DE">
        <w:t>affini in linea retta e collaterale non conviventi ma con stabile frequentazione; persone, non legate</w:t>
      </w:r>
      <w:r w:rsidR="00CB1004" w:rsidRPr="007D67DE">
        <w:t xml:space="preserve"> </w:t>
      </w:r>
      <w:r w:rsidRPr="007D67DE">
        <w:t>da vincolo di parentela, di affinità o di coniugio, che condividono abitualmente gli stessi luoghi)</w:t>
      </w:r>
    </w:p>
    <w:p w14:paraId="5E82E346" w14:textId="77777777" w:rsidR="009B79BA" w:rsidRPr="007D67DE" w:rsidRDefault="009B79BA" w:rsidP="00CB1004">
      <w:pPr>
        <w:pStyle w:val="Paragrafoelenco"/>
        <w:numPr>
          <w:ilvl w:val="0"/>
          <w:numId w:val="24"/>
        </w:numPr>
        <w:jc w:val="both"/>
      </w:pPr>
      <w:r w:rsidRPr="007D67DE">
        <w:t>deve essere sempre esclusa la possibilità di utilizzazione dei sedili contrapposti vis a vis (c.d.</w:t>
      </w:r>
      <w:r w:rsidR="00CB1004" w:rsidRPr="007D67DE">
        <w:t xml:space="preserve"> </w:t>
      </w:r>
      <w:r w:rsidRPr="007D67DE">
        <w:t>faccia a faccia) nel caso in cui non sia possibile garantire permanentemente la distanza</w:t>
      </w:r>
      <w:r w:rsidR="00CB1004" w:rsidRPr="007D67DE">
        <w:t xml:space="preserve"> </w:t>
      </w:r>
      <w:r w:rsidRPr="007D67DE">
        <w:t>interpersonale di almeno un metro sotto la responsabilità del gestore; nel caso in cui vi sia la</w:t>
      </w:r>
      <w:r w:rsidR="00CB1004" w:rsidRPr="007D67DE">
        <w:t xml:space="preserve"> </w:t>
      </w:r>
      <w:r w:rsidRPr="007D67DE">
        <w:t>distanza prescritta nei sedili contrapposti, dovrà essere, comunque, nel corso del viaggio</w:t>
      </w:r>
      <w:r w:rsidR="00CB1004" w:rsidRPr="007D67DE">
        <w:t xml:space="preserve"> </w:t>
      </w:r>
      <w:r w:rsidRPr="007D67DE">
        <w:t>comunicato l'obbligo del rispetto di tale prescrizione; resta, comunque, ferma la possibilità di</w:t>
      </w:r>
      <w:r w:rsidR="00CB1004" w:rsidRPr="007D67DE">
        <w:t xml:space="preserve"> </w:t>
      </w:r>
      <w:r w:rsidRPr="007D67DE">
        <w:t>derogare a tale regola nel caso in cui sussistano le condizioni di cui al punto precedente;</w:t>
      </w:r>
    </w:p>
    <w:p w14:paraId="5E55EDE3" w14:textId="77777777" w:rsidR="009B79BA" w:rsidRPr="007D67DE" w:rsidRDefault="009B79BA" w:rsidP="00CB1004">
      <w:pPr>
        <w:pStyle w:val="Paragrafoelenco"/>
        <w:numPr>
          <w:ilvl w:val="0"/>
          <w:numId w:val="24"/>
        </w:numPr>
        <w:jc w:val="both"/>
      </w:pPr>
      <w:r w:rsidRPr="007D67DE">
        <w:t>sia prevista la misurazione della temperatura per gli utenti prima della salita a bordo del veicolo;</w:t>
      </w:r>
    </w:p>
    <w:p w14:paraId="2194082A" w14:textId="77777777" w:rsidR="009B79BA" w:rsidRPr="007D67DE" w:rsidRDefault="009B79BA" w:rsidP="00CB1004">
      <w:pPr>
        <w:pStyle w:val="Paragrafoelenco"/>
        <w:numPr>
          <w:ilvl w:val="0"/>
          <w:numId w:val="24"/>
        </w:numPr>
        <w:jc w:val="both"/>
      </w:pPr>
      <w:r w:rsidRPr="007D67DE">
        <w:t>non sia consentito viaggiare in piedi;</w:t>
      </w:r>
    </w:p>
    <w:p w14:paraId="4709FFE9" w14:textId="32C0C517" w:rsidR="009B79BA" w:rsidRPr="007D67DE" w:rsidRDefault="009B79BA" w:rsidP="00CB1004">
      <w:pPr>
        <w:pStyle w:val="Paragrafoelenco"/>
        <w:numPr>
          <w:ilvl w:val="0"/>
          <w:numId w:val="24"/>
        </w:numPr>
        <w:jc w:val="both"/>
      </w:pPr>
      <w:r w:rsidRPr="007D67DE">
        <w:t>per i viaggi di lunga percorrenza sia garantito l'utilizzo di una mascherina</w:t>
      </w:r>
      <w:r w:rsidR="00C9080A" w:rsidRPr="007D67DE">
        <w:t xml:space="preserve"> </w:t>
      </w:r>
      <w:proofErr w:type="gramStart"/>
      <w:r w:rsidR="00C9080A" w:rsidRPr="007D67DE">
        <w:t xml:space="preserve">chirurgica </w:t>
      </w:r>
      <w:r w:rsidR="00CB1004" w:rsidRPr="007D67DE">
        <w:t xml:space="preserve"> </w:t>
      </w:r>
      <w:r w:rsidRPr="007D67DE">
        <w:t>per</w:t>
      </w:r>
      <w:proofErr w:type="gramEnd"/>
      <w:r w:rsidR="00CB1004" w:rsidRPr="007D67DE">
        <w:t xml:space="preserve"> </w:t>
      </w:r>
      <w:r w:rsidRPr="007D67DE">
        <w:t>la</w:t>
      </w:r>
      <w:r w:rsidR="00CB1004" w:rsidRPr="007D67DE">
        <w:t xml:space="preserve"> </w:t>
      </w:r>
      <w:r w:rsidRPr="007D67DE">
        <w:t>protezione del naso e della bocca per una durata massima di utilizzo non superiore alle quattro</w:t>
      </w:r>
      <w:r w:rsidR="00CB1004" w:rsidRPr="007D67DE">
        <w:t xml:space="preserve"> </w:t>
      </w:r>
      <w:r w:rsidRPr="007D67DE">
        <w:t>ore, prevedendone la sostituzione per periodi superiori;</w:t>
      </w:r>
    </w:p>
    <w:p w14:paraId="65AB6083" w14:textId="77777777" w:rsidR="009B79BA" w:rsidRPr="007D67DE" w:rsidRDefault="009B79BA" w:rsidP="00CB1004">
      <w:pPr>
        <w:pStyle w:val="Paragrafoelenco"/>
        <w:numPr>
          <w:ilvl w:val="0"/>
          <w:numId w:val="24"/>
        </w:numPr>
        <w:jc w:val="both"/>
      </w:pPr>
      <w:r w:rsidRPr="007D67DE">
        <w:t>ciascun passeggero rilasci, al momento dell'acquisto del biglietto, specifica autocertificazione</w:t>
      </w:r>
      <w:r w:rsidR="00CB1004" w:rsidRPr="007D67DE">
        <w:t xml:space="preserve"> </w:t>
      </w:r>
      <w:r w:rsidRPr="007D67DE">
        <w:t>in cui attesta:</w:t>
      </w:r>
    </w:p>
    <w:p w14:paraId="7AA27DBE" w14:textId="77777777" w:rsidR="009B79BA" w:rsidRPr="007D67DE" w:rsidRDefault="009B79BA" w:rsidP="00CB1004">
      <w:pPr>
        <w:pStyle w:val="Paragrafoelenco"/>
        <w:numPr>
          <w:ilvl w:val="0"/>
          <w:numId w:val="25"/>
        </w:numPr>
        <w:jc w:val="both"/>
      </w:pPr>
      <w:r w:rsidRPr="007D67DE">
        <w:t>di non essere affetto da COVID-19 o di non essere stato sottoposto a periodo di</w:t>
      </w:r>
      <w:r w:rsidR="00CB1004" w:rsidRPr="007D67DE">
        <w:t xml:space="preserve"> </w:t>
      </w:r>
      <w:r w:rsidRPr="007D67DE">
        <w:t>quarantena obbligatoria di almeno 14 giorni;</w:t>
      </w:r>
    </w:p>
    <w:p w14:paraId="46BEE167" w14:textId="77777777" w:rsidR="009B79BA" w:rsidRPr="007D67DE" w:rsidRDefault="009B79BA" w:rsidP="00CB1004">
      <w:pPr>
        <w:pStyle w:val="Paragrafoelenco"/>
        <w:numPr>
          <w:ilvl w:val="0"/>
          <w:numId w:val="25"/>
        </w:numPr>
        <w:jc w:val="both"/>
      </w:pPr>
      <w:r w:rsidRPr="007D67DE">
        <w:t>non accusare sintomi riconducibili al COVID-19 quali, a titolo esemplificativo,</w:t>
      </w:r>
      <w:r w:rsidR="00CB1004" w:rsidRPr="007D67DE">
        <w:t xml:space="preserve"> </w:t>
      </w:r>
      <w:r w:rsidRPr="007D67DE">
        <w:t>temperatura corporea superiore a 37,5°C, tosse, raffreddore e di non aver avuto contatti</w:t>
      </w:r>
      <w:r w:rsidR="00CB1004" w:rsidRPr="007D67DE">
        <w:t xml:space="preserve"> </w:t>
      </w:r>
      <w:r w:rsidRPr="007D67DE">
        <w:t>con persona affetta da COVID-19 negli ultimi 14 giorni;</w:t>
      </w:r>
    </w:p>
    <w:p w14:paraId="23D9FE2B" w14:textId="77777777" w:rsidR="009B79BA" w:rsidRPr="007D67DE" w:rsidRDefault="009B79BA" w:rsidP="00CB1004">
      <w:pPr>
        <w:pStyle w:val="Paragrafoelenco"/>
        <w:numPr>
          <w:ilvl w:val="0"/>
          <w:numId w:val="25"/>
        </w:numPr>
        <w:jc w:val="both"/>
      </w:pPr>
      <w:r w:rsidRPr="007D67DE">
        <w:t>l'impegno a rinunciare al viaggio e a informare l'Autorità sanitaria competente</w:t>
      </w:r>
      <w:r w:rsidR="00CB1004" w:rsidRPr="007D67DE">
        <w:t xml:space="preserve"> </w:t>
      </w:r>
      <w:r w:rsidRPr="007D67DE">
        <w:t>nell'ipotesi in cui qualsiasi dei predetti sintomi emergesse prima del viaggio o si</w:t>
      </w:r>
      <w:r w:rsidR="00CB1004" w:rsidRPr="007D67DE">
        <w:t xml:space="preserve"> </w:t>
      </w:r>
      <w:r w:rsidRPr="007D67DE">
        <w:t>verificasse entro otto giorni dall'arrivo a destinazione de servizio utilizzato;</w:t>
      </w:r>
    </w:p>
    <w:p w14:paraId="7CF8719D" w14:textId="77777777" w:rsidR="009B79BA" w:rsidRPr="007D67DE" w:rsidRDefault="009B79BA" w:rsidP="009B79BA">
      <w:pPr>
        <w:jc w:val="both"/>
      </w:pPr>
      <w:r w:rsidRPr="007D67DE">
        <w:t>Siano evitati assembramenti in fase di salita e di discesa dai mezzi, evitando peraltro il più</w:t>
      </w:r>
      <w:r w:rsidR="00CB1004" w:rsidRPr="007D67DE">
        <w:t xml:space="preserve"> </w:t>
      </w:r>
      <w:r w:rsidRPr="007D67DE">
        <w:t>possibile i movimenti all'inte</w:t>
      </w:r>
      <w:r w:rsidR="00CB1004" w:rsidRPr="007D67DE">
        <w:t>rno del mezzo stesso.</w:t>
      </w:r>
    </w:p>
    <w:sectPr w:rsidR="009B79BA" w:rsidRPr="007D67D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EBE46" w14:textId="77777777" w:rsidR="002049E5" w:rsidRDefault="002049E5" w:rsidP="00CB1004">
      <w:pPr>
        <w:spacing w:after="0" w:line="240" w:lineRule="auto"/>
      </w:pPr>
      <w:r>
        <w:separator/>
      </w:r>
    </w:p>
  </w:endnote>
  <w:endnote w:type="continuationSeparator" w:id="0">
    <w:p w14:paraId="3809E87C" w14:textId="77777777" w:rsidR="002049E5" w:rsidRDefault="002049E5" w:rsidP="00CB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067716"/>
      <w:docPartObj>
        <w:docPartGallery w:val="Page Numbers (Bottom of Page)"/>
        <w:docPartUnique/>
      </w:docPartObj>
    </w:sdtPr>
    <w:sdtEndPr/>
    <w:sdtContent>
      <w:p w14:paraId="32377989" w14:textId="1C277E09" w:rsidR="00CB1004" w:rsidRDefault="00CB10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178">
          <w:rPr>
            <w:noProof/>
          </w:rPr>
          <w:t>4</w:t>
        </w:r>
        <w:r>
          <w:fldChar w:fldCharType="end"/>
        </w:r>
      </w:p>
    </w:sdtContent>
  </w:sdt>
  <w:p w14:paraId="153E5B55" w14:textId="77777777" w:rsidR="00CB1004" w:rsidRDefault="00CB10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52210" w14:textId="77777777" w:rsidR="002049E5" w:rsidRDefault="002049E5" w:rsidP="00CB1004">
      <w:pPr>
        <w:spacing w:after="0" w:line="240" w:lineRule="auto"/>
      </w:pPr>
      <w:r>
        <w:separator/>
      </w:r>
    </w:p>
  </w:footnote>
  <w:footnote w:type="continuationSeparator" w:id="0">
    <w:p w14:paraId="62DB4E21" w14:textId="77777777" w:rsidR="002049E5" w:rsidRDefault="002049E5" w:rsidP="00CB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3D7"/>
    <w:multiLevelType w:val="hybridMultilevel"/>
    <w:tmpl w:val="7930B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C31"/>
    <w:multiLevelType w:val="hybridMultilevel"/>
    <w:tmpl w:val="69708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EB2"/>
    <w:multiLevelType w:val="hybridMultilevel"/>
    <w:tmpl w:val="163C7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15FB1"/>
    <w:multiLevelType w:val="hybridMultilevel"/>
    <w:tmpl w:val="052A7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4754"/>
    <w:multiLevelType w:val="hybridMultilevel"/>
    <w:tmpl w:val="4B068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6EC7"/>
    <w:multiLevelType w:val="hybridMultilevel"/>
    <w:tmpl w:val="42B0AEF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B213E"/>
    <w:multiLevelType w:val="hybridMultilevel"/>
    <w:tmpl w:val="E2C64C3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25ADD"/>
    <w:multiLevelType w:val="hybridMultilevel"/>
    <w:tmpl w:val="342C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1DFD"/>
    <w:multiLevelType w:val="hybridMultilevel"/>
    <w:tmpl w:val="2F483028"/>
    <w:lvl w:ilvl="0" w:tplc="F29E3714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921F79"/>
    <w:multiLevelType w:val="hybridMultilevel"/>
    <w:tmpl w:val="595CA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30DB9"/>
    <w:multiLevelType w:val="hybridMultilevel"/>
    <w:tmpl w:val="2CD689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876C6"/>
    <w:multiLevelType w:val="hybridMultilevel"/>
    <w:tmpl w:val="6F9414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9E3714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77C5B"/>
    <w:multiLevelType w:val="hybridMultilevel"/>
    <w:tmpl w:val="10947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D1405"/>
    <w:multiLevelType w:val="hybridMultilevel"/>
    <w:tmpl w:val="5CBE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D2524"/>
    <w:multiLevelType w:val="hybridMultilevel"/>
    <w:tmpl w:val="6B60C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939F2"/>
    <w:multiLevelType w:val="hybridMultilevel"/>
    <w:tmpl w:val="74DED64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0B0CB8"/>
    <w:multiLevelType w:val="hybridMultilevel"/>
    <w:tmpl w:val="5336B0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3C13C0"/>
    <w:multiLevelType w:val="hybridMultilevel"/>
    <w:tmpl w:val="A322FFEA"/>
    <w:lvl w:ilvl="0" w:tplc="F29E3714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C46BA8"/>
    <w:multiLevelType w:val="hybridMultilevel"/>
    <w:tmpl w:val="E3163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2A4"/>
    <w:multiLevelType w:val="hybridMultilevel"/>
    <w:tmpl w:val="03FE8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66BC7"/>
    <w:multiLevelType w:val="hybridMultilevel"/>
    <w:tmpl w:val="DF067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C5379"/>
    <w:multiLevelType w:val="hybridMultilevel"/>
    <w:tmpl w:val="3C88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F77FE"/>
    <w:multiLevelType w:val="hybridMultilevel"/>
    <w:tmpl w:val="24682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37C22"/>
    <w:multiLevelType w:val="hybridMultilevel"/>
    <w:tmpl w:val="6CA2F7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E47FD"/>
    <w:multiLevelType w:val="hybridMultilevel"/>
    <w:tmpl w:val="D41A8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E6485"/>
    <w:multiLevelType w:val="hybridMultilevel"/>
    <w:tmpl w:val="FDE83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5"/>
  </w:num>
  <w:num w:numId="5">
    <w:abstractNumId w:val="5"/>
  </w:num>
  <w:num w:numId="6">
    <w:abstractNumId w:val="4"/>
  </w:num>
  <w:num w:numId="7">
    <w:abstractNumId w:val="10"/>
  </w:num>
  <w:num w:numId="8">
    <w:abstractNumId w:val="15"/>
  </w:num>
  <w:num w:numId="9">
    <w:abstractNumId w:val="23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13"/>
  </w:num>
  <w:num w:numId="15">
    <w:abstractNumId w:val="24"/>
  </w:num>
  <w:num w:numId="16">
    <w:abstractNumId w:val="7"/>
  </w:num>
  <w:num w:numId="17">
    <w:abstractNumId w:val="19"/>
  </w:num>
  <w:num w:numId="18">
    <w:abstractNumId w:val="20"/>
  </w:num>
  <w:num w:numId="19">
    <w:abstractNumId w:val="11"/>
  </w:num>
  <w:num w:numId="20">
    <w:abstractNumId w:val="21"/>
  </w:num>
  <w:num w:numId="21">
    <w:abstractNumId w:val="9"/>
  </w:num>
  <w:num w:numId="22">
    <w:abstractNumId w:val="3"/>
  </w:num>
  <w:num w:numId="23">
    <w:abstractNumId w:val="8"/>
  </w:num>
  <w:num w:numId="24">
    <w:abstractNumId w:val="18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BA"/>
    <w:rsid w:val="00000B88"/>
    <w:rsid w:val="00003B07"/>
    <w:rsid w:val="00017B7F"/>
    <w:rsid w:val="00025FA3"/>
    <w:rsid w:val="000312A0"/>
    <w:rsid w:val="000314C8"/>
    <w:rsid w:val="00036975"/>
    <w:rsid w:val="00067495"/>
    <w:rsid w:val="00096262"/>
    <w:rsid w:val="000B35A2"/>
    <w:rsid w:val="000B4BB7"/>
    <w:rsid w:val="000B5EAD"/>
    <w:rsid w:val="000D1438"/>
    <w:rsid w:val="000F1425"/>
    <w:rsid w:val="00127730"/>
    <w:rsid w:val="001434DA"/>
    <w:rsid w:val="00157DAF"/>
    <w:rsid w:val="00160834"/>
    <w:rsid w:val="001906CC"/>
    <w:rsid w:val="001A6A83"/>
    <w:rsid w:val="001B5D70"/>
    <w:rsid w:val="001C6B0B"/>
    <w:rsid w:val="001E7411"/>
    <w:rsid w:val="001F4F38"/>
    <w:rsid w:val="002049E5"/>
    <w:rsid w:val="0021597B"/>
    <w:rsid w:val="00223B6B"/>
    <w:rsid w:val="002315E6"/>
    <w:rsid w:val="002706CF"/>
    <w:rsid w:val="00290F72"/>
    <w:rsid w:val="002B3827"/>
    <w:rsid w:val="00304554"/>
    <w:rsid w:val="00307107"/>
    <w:rsid w:val="00317A5E"/>
    <w:rsid w:val="00330178"/>
    <w:rsid w:val="00342FC1"/>
    <w:rsid w:val="00363D04"/>
    <w:rsid w:val="00365760"/>
    <w:rsid w:val="00381782"/>
    <w:rsid w:val="00392236"/>
    <w:rsid w:val="003B590F"/>
    <w:rsid w:val="003E5207"/>
    <w:rsid w:val="004269B6"/>
    <w:rsid w:val="00430F2E"/>
    <w:rsid w:val="00463D00"/>
    <w:rsid w:val="00474947"/>
    <w:rsid w:val="004A19CB"/>
    <w:rsid w:val="004B31DE"/>
    <w:rsid w:val="004D6FBA"/>
    <w:rsid w:val="004E1C65"/>
    <w:rsid w:val="004E7C07"/>
    <w:rsid w:val="00531CFE"/>
    <w:rsid w:val="00534F3D"/>
    <w:rsid w:val="00535B91"/>
    <w:rsid w:val="005403A3"/>
    <w:rsid w:val="00561202"/>
    <w:rsid w:val="00563778"/>
    <w:rsid w:val="005839AF"/>
    <w:rsid w:val="00584575"/>
    <w:rsid w:val="00587274"/>
    <w:rsid w:val="005F60F5"/>
    <w:rsid w:val="006237E9"/>
    <w:rsid w:val="00627CB0"/>
    <w:rsid w:val="006313D1"/>
    <w:rsid w:val="006372BA"/>
    <w:rsid w:val="00640725"/>
    <w:rsid w:val="00653CCE"/>
    <w:rsid w:val="00656E1F"/>
    <w:rsid w:val="006877B3"/>
    <w:rsid w:val="006B758D"/>
    <w:rsid w:val="006C4F61"/>
    <w:rsid w:val="006F6E79"/>
    <w:rsid w:val="00722A8C"/>
    <w:rsid w:val="00722CB2"/>
    <w:rsid w:val="0074223F"/>
    <w:rsid w:val="007549B2"/>
    <w:rsid w:val="007D67DE"/>
    <w:rsid w:val="007E6A86"/>
    <w:rsid w:val="008123BA"/>
    <w:rsid w:val="008253C7"/>
    <w:rsid w:val="008743B6"/>
    <w:rsid w:val="00892F9B"/>
    <w:rsid w:val="008A3632"/>
    <w:rsid w:val="008B11FE"/>
    <w:rsid w:val="008F702E"/>
    <w:rsid w:val="009413C3"/>
    <w:rsid w:val="00957A51"/>
    <w:rsid w:val="009605EE"/>
    <w:rsid w:val="0097096D"/>
    <w:rsid w:val="00973378"/>
    <w:rsid w:val="00975A92"/>
    <w:rsid w:val="0098671E"/>
    <w:rsid w:val="009A08F7"/>
    <w:rsid w:val="009B79BA"/>
    <w:rsid w:val="00A2078F"/>
    <w:rsid w:val="00A22018"/>
    <w:rsid w:val="00A25074"/>
    <w:rsid w:val="00A32552"/>
    <w:rsid w:val="00A36761"/>
    <w:rsid w:val="00A63208"/>
    <w:rsid w:val="00A94393"/>
    <w:rsid w:val="00AD3D57"/>
    <w:rsid w:val="00AF40FE"/>
    <w:rsid w:val="00B03E30"/>
    <w:rsid w:val="00B43165"/>
    <w:rsid w:val="00B44C0C"/>
    <w:rsid w:val="00B46D83"/>
    <w:rsid w:val="00B50274"/>
    <w:rsid w:val="00BC12C1"/>
    <w:rsid w:val="00BE0288"/>
    <w:rsid w:val="00C05E68"/>
    <w:rsid w:val="00C248BD"/>
    <w:rsid w:val="00C24CD4"/>
    <w:rsid w:val="00C328DA"/>
    <w:rsid w:val="00C422E6"/>
    <w:rsid w:val="00C9080A"/>
    <w:rsid w:val="00C93493"/>
    <w:rsid w:val="00C93C8A"/>
    <w:rsid w:val="00CA7110"/>
    <w:rsid w:val="00CB1004"/>
    <w:rsid w:val="00CB239F"/>
    <w:rsid w:val="00CF684C"/>
    <w:rsid w:val="00D21833"/>
    <w:rsid w:val="00D300BB"/>
    <w:rsid w:val="00D512D5"/>
    <w:rsid w:val="00D956AC"/>
    <w:rsid w:val="00DA65FF"/>
    <w:rsid w:val="00DA7B9C"/>
    <w:rsid w:val="00DB7949"/>
    <w:rsid w:val="00DC742B"/>
    <w:rsid w:val="00DD0778"/>
    <w:rsid w:val="00DD5D94"/>
    <w:rsid w:val="00DE5F7C"/>
    <w:rsid w:val="00DE6DC0"/>
    <w:rsid w:val="00DF2525"/>
    <w:rsid w:val="00E61B58"/>
    <w:rsid w:val="00E64230"/>
    <w:rsid w:val="00E67F35"/>
    <w:rsid w:val="00E7242D"/>
    <w:rsid w:val="00E73510"/>
    <w:rsid w:val="00E87DEA"/>
    <w:rsid w:val="00E92BD2"/>
    <w:rsid w:val="00EC0BB9"/>
    <w:rsid w:val="00EE7CA4"/>
    <w:rsid w:val="00F0708B"/>
    <w:rsid w:val="00F33663"/>
    <w:rsid w:val="00F5785D"/>
    <w:rsid w:val="00F6507D"/>
    <w:rsid w:val="00F9386E"/>
    <w:rsid w:val="00F956D0"/>
    <w:rsid w:val="00F9623F"/>
    <w:rsid w:val="00FB0DC3"/>
    <w:rsid w:val="00FC59E0"/>
    <w:rsid w:val="00FD2D4E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C84D"/>
  <w15:docId w15:val="{49F8DBA2-4446-4404-946F-F2B814D6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9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1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004"/>
  </w:style>
  <w:style w:type="paragraph" w:styleId="Pidipagina">
    <w:name w:val="footer"/>
    <w:basedOn w:val="Normale"/>
    <w:link w:val="PidipaginaCarattere"/>
    <w:uiPriority w:val="99"/>
    <w:unhideWhenUsed/>
    <w:rsid w:val="00CB1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0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B2D88EA4FAC945BD3C4E26FDAED3C9" ma:contentTypeVersion="9" ma:contentTypeDescription="Creare un nuovo documento." ma:contentTypeScope="" ma:versionID="ff6a8be308925262daca0f6930a12d08">
  <xsd:schema xmlns:xsd="http://www.w3.org/2001/XMLSchema" xmlns:xs="http://www.w3.org/2001/XMLSchema" xmlns:p="http://schemas.microsoft.com/office/2006/metadata/properties" xmlns:ns3="46ba586d-09a8-47a0-97a6-ac92538b8639" targetNamespace="http://schemas.microsoft.com/office/2006/metadata/properties" ma:root="true" ma:fieldsID="4592dec7f7d136cf75a09f8b05dbd36f" ns3:_="">
    <xsd:import namespace="46ba586d-09a8-47a0-97a6-ac92538b86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a586d-09a8-47a0-97a6-ac92538b8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19E8D-B6BF-4A61-AB8B-68D1B8C6B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1B50D-0C6B-4686-93A3-4B10CF692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a586d-09a8-47a0-97a6-ac92538b8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44159-3043-477A-B257-B435FE36A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AAE7A-01E1-4745-93D7-1FB426976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43293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Varone Francesco</dc:creator>
  <cp:lastModifiedBy>Rana Francesco</cp:lastModifiedBy>
  <cp:revision>3</cp:revision>
  <cp:lastPrinted>2020-09-01T10:11:00Z</cp:lastPrinted>
  <dcterms:created xsi:type="dcterms:W3CDTF">2020-09-01T11:00:00Z</dcterms:created>
  <dcterms:modified xsi:type="dcterms:W3CDTF">2020-09-01T11:01:00Z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0x010100C4B2D88EA4FAC945BD3C4E26FDAED3C9</vt:lpwstr>
  </property>
</Properties>
</file>